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30" w:rsidRDefault="007B3B3B">
      <w:pPr>
        <w:rPr>
          <w:rFonts w:ascii="Century Gothic" w:hAnsi="Century Gothic"/>
          <w:i/>
          <w:u w:val="single"/>
        </w:rPr>
      </w:pPr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-221615</wp:posOffset>
            </wp:positionV>
            <wp:extent cx="571500" cy="571500"/>
            <wp:effectExtent l="19050" t="0" r="0" b="0"/>
            <wp:wrapSquare wrapText="bothSides"/>
            <wp:docPr id="1" name="Imagen 1" descr="Resultado de imagen para huevo, larva,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uevo, larva, carica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49A">
        <w:rPr>
          <w:rFonts w:ascii="Century Gothic" w:hAnsi="Century Gothic"/>
          <w:u w:val="single"/>
        </w:rPr>
        <w:t xml:space="preserve">2ºBD – Biología -                    </w:t>
      </w:r>
      <w:r>
        <w:rPr>
          <w:rFonts w:ascii="Century Gothic" w:hAnsi="Century Gothic"/>
          <w:u w:val="single"/>
        </w:rPr>
        <w:t xml:space="preserve">                      </w:t>
      </w:r>
      <w:r w:rsidRPr="0070749A">
        <w:rPr>
          <w:rFonts w:ascii="Century Gothic" w:hAnsi="Century Gothic"/>
          <w:u w:val="single"/>
        </w:rPr>
        <w:t xml:space="preserve">         </w:t>
      </w:r>
      <w:proofErr w:type="spellStart"/>
      <w:r w:rsidRPr="0070749A">
        <w:rPr>
          <w:rFonts w:ascii="Century Gothic" w:hAnsi="Century Gothic"/>
          <w:i/>
          <w:u w:val="single"/>
        </w:rPr>
        <w:t>Prof</w:t>
      </w:r>
      <w:proofErr w:type="spellEnd"/>
      <w:r w:rsidRPr="0070749A">
        <w:rPr>
          <w:rFonts w:ascii="Century Gothic" w:hAnsi="Century Gothic"/>
          <w:i/>
          <w:u w:val="single"/>
        </w:rPr>
        <w:t xml:space="preserve">, Alicia </w:t>
      </w:r>
      <w:proofErr w:type="spellStart"/>
      <w:r w:rsidRPr="0070749A">
        <w:rPr>
          <w:rFonts w:ascii="Century Gothic" w:hAnsi="Century Gothic"/>
          <w:i/>
          <w:u w:val="single"/>
        </w:rPr>
        <w:t>Dutra</w:t>
      </w:r>
      <w:proofErr w:type="spellEnd"/>
    </w:p>
    <w:p w:rsidR="007B3B3B" w:rsidRDefault="007B3B3B" w:rsidP="00A44666">
      <w:pPr>
        <w:jc w:val="both"/>
        <w:rPr>
          <w:rFonts w:ascii="Century Gothic" w:hAnsi="Century Gothic"/>
          <w:i/>
        </w:rPr>
      </w:pPr>
      <w:r w:rsidRPr="007B3B3B">
        <w:rPr>
          <w:rFonts w:ascii="Century Gothic" w:hAnsi="Century Gothic"/>
          <w:i/>
        </w:rPr>
        <w:t>ESTUDIANTE:</w:t>
      </w:r>
      <w:r w:rsidR="00A44666">
        <w:rPr>
          <w:rFonts w:ascii="Century Gothic" w:hAnsi="Century Gothic"/>
          <w:i/>
        </w:rPr>
        <w:t>………………..</w:t>
      </w:r>
      <w:r>
        <w:rPr>
          <w:rFonts w:ascii="Century Gothic" w:hAnsi="Century Gothic"/>
          <w:i/>
        </w:rPr>
        <w:t xml:space="preserve">                                                        FECHA:</w:t>
      </w:r>
      <w:r w:rsidR="00A44666">
        <w:rPr>
          <w:rFonts w:ascii="Century Gothic" w:hAnsi="Century Gothic"/>
          <w:i/>
        </w:rPr>
        <w:t>………..</w:t>
      </w:r>
    </w:p>
    <w:p w:rsidR="007B3B3B" w:rsidRDefault="007B3B3B" w:rsidP="007B3B3B">
      <w:pPr>
        <w:spacing w:after="0" w:line="240" w:lineRule="auto"/>
        <w:jc w:val="center"/>
        <w:rPr>
          <w:rFonts w:ascii="Century Gothic" w:hAnsi="Century Gothic"/>
          <w:i/>
          <w:u w:val="single"/>
        </w:rPr>
      </w:pPr>
      <w:r w:rsidRPr="007B3B3B">
        <w:rPr>
          <w:rFonts w:ascii="Century Gothic" w:hAnsi="Century Gothic"/>
          <w:i/>
          <w:u w:val="single"/>
        </w:rPr>
        <w:t>DISCUSIÓN DE MAQUETAS DE DESARROLLO EMBRIONARIO</w:t>
      </w:r>
    </w:p>
    <w:p w:rsidR="007B3B3B" w:rsidRDefault="007B3B3B" w:rsidP="007B3B3B">
      <w:pPr>
        <w:spacing w:after="0" w:line="240" w:lineRule="auto"/>
        <w:ind w:left="-709"/>
        <w:rPr>
          <w:rFonts w:ascii="Century Gothic" w:hAnsi="Century Gothic"/>
          <w:sz w:val="18"/>
          <w:szCs w:val="18"/>
        </w:rPr>
      </w:pPr>
      <w:r w:rsidRPr="007B3B3B">
        <w:rPr>
          <w:rFonts w:ascii="Century Gothic" w:hAnsi="Century Gothic"/>
          <w:sz w:val="18"/>
          <w:szCs w:val="18"/>
        </w:rPr>
        <w:t>(Cada estudiante deberá analizar 3 maquetas de diferentes compañeros llenando el siguiente cuadro)</w:t>
      </w:r>
    </w:p>
    <w:p w:rsidR="007B3B3B" w:rsidRDefault="007B3B3B" w:rsidP="007B3B3B">
      <w:pPr>
        <w:spacing w:after="0" w:line="240" w:lineRule="auto"/>
        <w:ind w:left="-709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-709" w:type="dxa"/>
        <w:tblLook w:val="04A0"/>
      </w:tblPr>
      <w:tblGrid>
        <w:gridCol w:w="5495"/>
        <w:gridCol w:w="1134"/>
        <w:gridCol w:w="1843"/>
        <w:gridCol w:w="740"/>
      </w:tblGrid>
      <w:tr w:rsidR="007B3B3B" w:rsidRPr="00A44666" w:rsidTr="00A44666">
        <w:tc>
          <w:tcPr>
            <w:tcW w:w="5495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Nombre del autor/es de la maqueta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Característica analizada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Si/no</w:t>
            </w: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Si/no</w:t>
            </w: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Si/no</w:t>
            </w: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Se aprecian las tres dimensiones en todos los estados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Se aprecian las tres dimensiones solo en algunos estados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Los colores asignados contrastan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Solamente dos colores contrastan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Se respetan las proporciones en todos los estados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Se respetan las proporciones solo en algunos estados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Hay referencias claras en todos sus elementos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Hay solo algunas referencias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Las referencias son  correctas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Hay errores en algunas o todas las referencias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A44666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El número de capas embrionarias es correcto para el ejemplo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El origen del mesodermo es claro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El modelo es </w:t>
            </w:r>
            <w:proofErr w:type="spellStart"/>
            <w:r w:rsidRPr="00A44666">
              <w:rPr>
                <w:sz w:val="24"/>
                <w:szCs w:val="24"/>
              </w:rPr>
              <w:t>acelomado</w:t>
            </w:r>
            <w:proofErr w:type="spellEnd"/>
            <w:r w:rsidRPr="00A44666">
              <w:rPr>
                <w:sz w:val="24"/>
                <w:szCs w:val="24"/>
              </w:rPr>
              <w:t xml:space="preserve"> y es correcto para el ejemplo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El modelo es </w:t>
            </w:r>
            <w:proofErr w:type="spellStart"/>
            <w:r w:rsidRPr="00A44666">
              <w:rPr>
                <w:sz w:val="24"/>
                <w:szCs w:val="24"/>
              </w:rPr>
              <w:t>acelomado</w:t>
            </w:r>
            <w:proofErr w:type="spellEnd"/>
            <w:r w:rsidRPr="00A44666">
              <w:rPr>
                <w:sz w:val="24"/>
                <w:szCs w:val="24"/>
              </w:rPr>
              <w:t xml:space="preserve"> y es incorrecto para el ejemplo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El modelo es </w:t>
            </w:r>
            <w:proofErr w:type="spellStart"/>
            <w:r w:rsidRPr="00A44666">
              <w:rPr>
                <w:sz w:val="24"/>
                <w:szCs w:val="24"/>
              </w:rPr>
              <w:t>pseudocelomado</w:t>
            </w:r>
            <w:proofErr w:type="spellEnd"/>
            <w:r w:rsidRPr="00A44666">
              <w:rPr>
                <w:sz w:val="24"/>
                <w:szCs w:val="24"/>
              </w:rPr>
              <w:t xml:space="preserve"> y es correcto para el ejemplo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El modelo es </w:t>
            </w:r>
            <w:proofErr w:type="spellStart"/>
            <w:r w:rsidRPr="00A44666">
              <w:rPr>
                <w:sz w:val="24"/>
                <w:szCs w:val="24"/>
              </w:rPr>
              <w:t>pseudocelomado</w:t>
            </w:r>
            <w:proofErr w:type="spellEnd"/>
            <w:r w:rsidRPr="00A44666">
              <w:rPr>
                <w:sz w:val="24"/>
                <w:szCs w:val="24"/>
              </w:rPr>
              <w:t xml:space="preserve"> y es incorrecto para el ejemplo</w:t>
            </w: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Se reconoce el celoma y es correcto para el ejemplo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>Es celomado y es incorrecto para el ejemplo</w:t>
            </w:r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Se reconoce el </w:t>
            </w:r>
            <w:proofErr w:type="spellStart"/>
            <w:r w:rsidRPr="00A44666">
              <w:rPr>
                <w:sz w:val="24"/>
                <w:szCs w:val="24"/>
              </w:rPr>
              <w:t>blastoporo</w:t>
            </w:r>
            <w:proofErr w:type="spellEnd"/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7B3B3B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Se reconoce el </w:t>
            </w:r>
            <w:proofErr w:type="spellStart"/>
            <w:r w:rsidRPr="00A44666">
              <w:rPr>
                <w:sz w:val="24"/>
                <w:szCs w:val="24"/>
              </w:rPr>
              <w:t>arquenterón</w:t>
            </w:r>
            <w:proofErr w:type="spellEnd"/>
          </w:p>
          <w:p w:rsidR="00A44666" w:rsidRPr="00A44666" w:rsidRDefault="00A44666" w:rsidP="007B3B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  <w:tr w:rsidR="007B3B3B" w:rsidRPr="00A44666" w:rsidTr="00A44666">
        <w:tc>
          <w:tcPr>
            <w:tcW w:w="5495" w:type="dxa"/>
          </w:tcPr>
          <w:p w:rsidR="00A44666" w:rsidRPr="00A44666" w:rsidRDefault="007B3B3B" w:rsidP="007B3B3B">
            <w:pPr>
              <w:rPr>
                <w:sz w:val="24"/>
                <w:szCs w:val="24"/>
              </w:rPr>
            </w:pPr>
            <w:r w:rsidRPr="00A44666">
              <w:rPr>
                <w:sz w:val="24"/>
                <w:szCs w:val="24"/>
              </w:rPr>
              <w:t xml:space="preserve">Se reconoce como </w:t>
            </w:r>
            <w:proofErr w:type="spellStart"/>
            <w:r w:rsidRPr="00A44666">
              <w:rPr>
                <w:sz w:val="24"/>
                <w:szCs w:val="24"/>
              </w:rPr>
              <w:t>deuterostomado</w:t>
            </w:r>
            <w:proofErr w:type="spellEnd"/>
          </w:p>
        </w:tc>
        <w:tc>
          <w:tcPr>
            <w:tcW w:w="1134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7B3B3B" w:rsidRPr="00A44666" w:rsidRDefault="007B3B3B" w:rsidP="007B3B3B">
            <w:pPr>
              <w:rPr>
                <w:sz w:val="24"/>
                <w:szCs w:val="24"/>
              </w:rPr>
            </w:pPr>
          </w:p>
        </w:tc>
      </w:tr>
    </w:tbl>
    <w:p w:rsidR="007B3B3B" w:rsidRPr="007B3B3B" w:rsidRDefault="007B3B3B" w:rsidP="00A44666">
      <w:pPr>
        <w:rPr>
          <w:u w:val="single"/>
        </w:rPr>
      </w:pPr>
    </w:p>
    <w:sectPr w:rsidR="007B3B3B" w:rsidRPr="007B3B3B" w:rsidSect="00A44666">
      <w:pgSz w:w="11906" w:h="16838"/>
      <w:pgMar w:top="709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B3B"/>
    <w:rsid w:val="007B3B3B"/>
    <w:rsid w:val="00A44666"/>
    <w:rsid w:val="00A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2017-10-19T01:43:00Z</dcterms:created>
  <dcterms:modified xsi:type="dcterms:W3CDTF">2017-10-19T02:06:00Z</dcterms:modified>
</cp:coreProperties>
</file>