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D8" w:rsidRPr="007B51D8" w:rsidRDefault="007B51D8" w:rsidP="007B51D8">
      <w:pPr>
        <w:spacing w:after="0" w:line="240" w:lineRule="auto"/>
        <w:rPr>
          <w:rFonts w:ascii="Times New Roman" w:eastAsia="Times New Roman" w:hAnsi="Times New Roman" w:cs="Times New Roman"/>
          <w:sz w:val="24"/>
          <w:szCs w:val="24"/>
          <w:lang w:eastAsia="es-ES"/>
        </w:rPr>
      </w:pPr>
    </w:p>
    <w:p w:rsidR="007B51D8" w:rsidRPr="007B51D8" w:rsidRDefault="00996319" w:rsidP="007B51D8">
      <w:pPr>
        <w:spacing w:before="100" w:beforeAutospacing="1" w:after="100" w:afterAutospacing="1" w:line="240" w:lineRule="auto"/>
        <w:jc w:val="center"/>
        <w:outlineLvl w:val="1"/>
        <w:rPr>
          <w:rFonts w:ascii="Times New Roman" w:eastAsia="Times New Roman" w:hAnsi="Times New Roman" w:cs="Times New Roman"/>
          <w:sz w:val="20"/>
          <w:szCs w:val="20"/>
          <w:lang w:eastAsia="es-ES"/>
        </w:rPr>
      </w:pPr>
      <w:hyperlink r:id="rId5" w:history="1">
        <w:r w:rsidR="007B51D8" w:rsidRPr="007B51D8">
          <w:rPr>
            <w:rFonts w:ascii="Century Gothic" w:eastAsia="Times New Roman" w:hAnsi="Century Gothic" w:cs="Times New Roman"/>
            <w:bCs/>
            <w:color w:val="0000FF"/>
            <w:sz w:val="24"/>
            <w:szCs w:val="24"/>
            <w:lang w:eastAsia="es-ES"/>
          </w:rPr>
          <w:t>Caperucita Roja: la verdad detrás del cuento…</w:t>
        </w:r>
      </w:hyperlink>
    </w:p>
    <w:p w:rsidR="007B51D8" w:rsidRPr="00B4261C" w:rsidRDefault="007B51D8" w:rsidP="007B51D8">
      <w:pPr>
        <w:spacing w:before="100" w:beforeAutospacing="1" w:after="100" w:afterAutospacing="1" w:line="240" w:lineRule="auto"/>
        <w:rPr>
          <w:rFonts w:ascii="Times New Roman" w:eastAsia="Times New Roman" w:hAnsi="Times New Roman" w:cs="Times New Roman"/>
          <w:sz w:val="18"/>
          <w:szCs w:val="18"/>
          <w:lang w:eastAsia="es-ES"/>
        </w:rPr>
      </w:pPr>
      <w:r w:rsidRPr="00B4261C">
        <w:rPr>
          <w:rFonts w:ascii="Arial" w:eastAsia="Times New Roman" w:hAnsi="Arial" w:cs="Arial"/>
          <w:noProof/>
          <w:sz w:val="18"/>
          <w:szCs w:val="18"/>
          <w:lang w:eastAsia="es-ES"/>
        </w:rPr>
        <w:drawing>
          <wp:anchor distT="0" distB="0" distL="114300" distR="114300" simplePos="0" relativeHeight="251658240" behindDoc="1" locked="0" layoutInCell="1" allowOverlap="1">
            <wp:simplePos x="0" y="0"/>
            <wp:positionH relativeFrom="column">
              <wp:posOffset>12065</wp:posOffset>
            </wp:positionH>
            <wp:positionV relativeFrom="paragraph">
              <wp:posOffset>19050</wp:posOffset>
            </wp:positionV>
            <wp:extent cx="909955" cy="1367155"/>
            <wp:effectExtent l="19050" t="0" r="4445" b="0"/>
            <wp:wrapTight wrapText="bothSides">
              <wp:wrapPolygon edited="0">
                <wp:start x="-452" y="0"/>
                <wp:lineTo x="-452" y="21369"/>
                <wp:lineTo x="21706" y="21369"/>
                <wp:lineTo x="21706" y="0"/>
                <wp:lineTo x="-452" y="0"/>
              </wp:wrapPolygon>
            </wp:wrapTight>
            <wp:docPr id="2" name="Imagen 2" descr="https://eter22.files.wordpress.com/2008/09/caper.jpg?w=6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ter22.files.wordpress.com/2008/09/caper.jpg?w=640">
                      <a:hlinkClick r:id="rId6"/>
                    </pic:cNvPr>
                    <pic:cNvPicPr>
                      <a:picLocks noChangeAspect="1" noChangeArrowheads="1"/>
                    </pic:cNvPicPr>
                  </pic:nvPicPr>
                  <pic:blipFill>
                    <a:blip r:embed="rId7" cstate="print"/>
                    <a:srcRect/>
                    <a:stretch>
                      <a:fillRect/>
                    </a:stretch>
                  </pic:blipFill>
                  <pic:spPr bwMode="auto">
                    <a:xfrm>
                      <a:off x="0" y="0"/>
                      <a:ext cx="909955" cy="1367155"/>
                    </a:xfrm>
                    <a:prstGeom prst="rect">
                      <a:avLst/>
                    </a:prstGeom>
                    <a:noFill/>
                    <a:ln w="9525">
                      <a:noFill/>
                      <a:miter lim="800000"/>
                      <a:headEnd/>
                      <a:tailEnd/>
                    </a:ln>
                  </pic:spPr>
                </pic:pic>
              </a:graphicData>
            </a:graphic>
          </wp:anchor>
        </w:drawing>
      </w:r>
      <w:r w:rsidRPr="00B4261C">
        <w:rPr>
          <w:rFonts w:ascii="Arial" w:eastAsia="Times New Roman" w:hAnsi="Arial" w:cs="Arial"/>
          <w:sz w:val="18"/>
          <w:szCs w:val="18"/>
          <w:lang w:eastAsia="es-ES"/>
        </w:rPr>
        <w:t xml:space="preserve">Sin duda Caperucita </w:t>
      </w:r>
      <w:r w:rsidR="001F3E29">
        <w:rPr>
          <w:rFonts w:ascii="Arial" w:eastAsia="Times New Roman" w:hAnsi="Arial" w:cs="Arial"/>
          <w:sz w:val="18"/>
          <w:szCs w:val="18"/>
          <w:lang w:eastAsia="es-ES"/>
        </w:rPr>
        <w:t>R</w:t>
      </w:r>
      <w:r w:rsidRPr="00B4261C">
        <w:rPr>
          <w:rFonts w:ascii="Arial" w:eastAsia="Times New Roman" w:hAnsi="Arial" w:cs="Arial"/>
          <w:sz w:val="18"/>
          <w:szCs w:val="18"/>
          <w:lang w:eastAsia="es-ES"/>
        </w:rPr>
        <w:t xml:space="preserve">oja es un cuento de los más difundidos a nivel mundial y es que, el cuento de la pequeña niña que se deja engañar por el malvado lobo que se hace pasar por su abuela y que luego es rescatada por un heroico leñador, es la fábula ideal para advertir a los niños de hablar con extraños, por lo menos en la versión más famosa que es la escrita por los Hermanos Grimm. Sin embargo ya en 1697 Charles </w:t>
      </w:r>
      <w:proofErr w:type="spellStart"/>
      <w:r w:rsidRPr="00B4261C">
        <w:rPr>
          <w:rFonts w:ascii="Arial" w:eastAsia="Times New Roman" w:hAnsi="Arial" w:cs="Arial"/>
          <w:sz w:val="18"/>
          <w:szCs w:val="18"/>
          <w:lang w:eastAsia="es-ES"/>
        </w:rPr>
        <w:t>Perrault</w:t>
      </w:r>
      <w:proofErr w:type="spellEnd"/>
      <w:r w:rsidRPr="00B4261C">
        <w:rPr>
          <w:rFonts w:ascii="Arial" w:eastAsia="Times New Roman" w:hAnsi="Arial" w:cs="Arial"/>
          <w:sz w:val="18"/>
          <w:szCs w:val="18"/>
          <w:lang w:eastAsia="es-ES"/>
        </w:rPr>
        <w:t xml:space="preserve"> había sacado su propia versión del cuento en esta no había leñador, cazador o cualquier hombre que salvara a la desamparada niña que se convirtió en la segunda víctima del malvado lobo. Dentro de su cuento </w:t>
      </w:r>
      <w:proofErr w:type="spellStart"/>
      <w:r w:rsidRPr="00B4261C">
        <w:rPr>
          <w:rFonts w:ascii="Arial" w:eastAsia="Times New Roman" w:hAnsi="Arial" w:cs="Arial"/>
          <w:sz w:val="18"/>
          <w:szCs w:val="18"/>
          <w:lang w:eastAsia="es-ES"/>
        </w:rPr>
        <w:t>Perrault</w:t>
      </w:r>
      <w:proofErr w:type="spellEnd"/>
      <w:r w:rsidRPr="00B4261C">
        <w:rPr>
          <w:rFonts w:ascii="Arial" w:eastAsia="Times New Roman" w:hAnsi="Arial" w:cs="Arial"/>
          <w:sz w:val="18"/>
          <w:szCs w:val="18"/>
          <w:lang w:eastAsia="es-ES"/>
        </w:rPr>
        <w:t xml:space="preserve"> añadió una moraleja con clara referencia a las adolescentes y no a las niñas pequeñas.</w:t>
      </w:r>
    </w:p>
    <w:p w:rsidR="007B51D8" w:rsidRDefault="007B51D8" w:rsidP="007B51D8">
      <w:pPr>
        <w:spacing w:before="100" w:beforeAutospacing="1" w:after="100" w:afterAutospacing="1" w:line="240" w:lineRule="auto"/>
        <w:jc w:val="center"/>
        <w:rPr>
          <w:rFonts w:ascii="Arial" w:eastAsia="Times New Roman" w:hAnsi="Arial" w:cs="Arial"/>
          <w:sz w:val="18"/>
          <w:szCs w:val="18"/>
          <w:lang w:eastAsia="es-ES"/>
        </w:rPr>
      </w:pPr>
      <w:r w:rsidRPr="007B51D8">
        <w:rPr>
          <w:rFonts w:ascii="Times New Roman" w:eastAsia="Times New Roman" w:hAnsi="Times New Roman" w:cs="Times New Roman"/>
          <w:i/>
          <w:sz w:val="18"/>
          <w:szCs w:val="18"/>
          <w:lang w:eastAsia="es-ES"/>
        </w:rPr>
        <w:t>Aquí vemos que la adolescencia,</w:t>
      </w:r>
      <w:r w:rsidRPr="007B51D8">
        <w:rPr>
          <w:rFonts w:ascii="Times New Roman" w:eastAsia="Times New Roman" w:hAnsi="Times New Roman" w:cs="Times New Roman"/>
          <w:i/>
          <w:sz w:val="18"/>
          <w:szCs w:val="18"/>
          <w:lang w:eastAsia="es-ES"/>
        </w:rPr>
        <w:br/>
        <w:t>en especial las señoritas,</w:t>
      </w:r>
      <w:r w:rsidRPr="007B51D8">
        <w:rPr>
          <w:rFonts w:ascii="Times New Roman" w:eastAsia="Times New Roman" w:hAnsi="Times New Roman" w:cs="Times New Roman"/>
          <w:i/>
          <w:sz w:val="18"/>
          <w:szCs w:val="18"/>
          <w:lang w:eastAsia="es-ES"/>
        </w:rPr>
        <w:br/>
        <w:t>bien hechas, amables y bonitas</w:t>
      </w:r>
      <w:r w:rsidRPr="007B51D8">
        <w:rPr>
          <w:rFonts w:ascii="Times New Roman" w:eastAsia="Times New Roman" w:hAnsi="Times New Roman" w:cs="Times New Roman"/>
          <w:i/>
          <w:sz w:val="18"/>
          <w:szCs w:val="18"/>
          <w:lang w:eastAsia="es-ES"/>
        </w:rPr>
        <w:br/>
        <w:t>no deben a cualquiera oír con complacencia,</w:t>
      </w:r>
      <w:r w:rsidRPr="007B51D8">
        <w:rPr>
          <w:rFonts w:ascii="Times New Roman" w:eastAsia="Times New Roman" w:hAnsi="Times New Roman" w:cs="Times New Roman"/>
          <w:i/>
          <w:sz w:val="18"/>
          <w:szCs w:val="18"/>
          <w:lang w:eastAsia="es-ES"/>
        </w:rPr>
        <w:br/>
        <w:t>y no resulta causa de extrañeza</w:t>
      </w:r>
      <w:r w:rsidRPr="007B51D8">
        <w:rPr>
          <w:rFonts w:ascii="Times New Roman" w:eastAsia="Times New Roman" w:hAnsi="Times New Roman" w:cs="Times New Roman"/>
          <w:i/>
          <w:sz w:val="18"/>
          <w:szCs w:val="18"/>
          <w:lang w:eastAsia="es-ES"/>
        </w:rPr>
        <w:br/>
        <w:t>ver que muchas del lobo son la presa.</w:t>
      </w:r>
      <w:r w:rsidRPr="007B51D8">
        <w:rPr>
          <w:rFonts w:ascii="Times New Roman" w:eastAsia="Times New Roman" w:hAnsi="Times New Roman" w:cs="Times New Roman"/>
          <w:i/>
          <w:sz w:val="18"/>
          <w:szCs w:val="18"/>
          <w:lang w:eastAsia="es-ES"/>
        </w:rPr>
        <w:br/>
      </w:r>
      <w:r w:rsidRPr="007B51D8">
        <w:rPr>
          <w:rFonts w:ascii="Arial" w:eastAsia="Times New Roman" w:hAnsi="Arial" w:cs="Arial"/>
          <w:sz w:val="18"/>
          <w:szCs w:val="18"/>
          <w:lang w:eastAsia="es-ES"/>
        </w:rPr>
        <w:t xml:space="preserve">Pero el cuento de la Caperucita Roja no ha sido siempre el mismo sino que ha sido cambiado, adaptado y amoldado a las situaciones de cada época, el cuento original tuvo su origen en el continente europeo durante la Edad Media y se transmitió de forma oral por generaciones. En estas primeras versiones de la historia había cosas mucho más escabrosas como cuando el lobo invita a la niña a consumir carne y sangre, pertenecientes a la pobre abuelita, a la que acaba de descuartizar. Estos son detalles que para quienes solo conocen el cuento en su forma actual </w:t>
      </w:r>
      <w:proofErr w:type="gramStart"/>
      <w:r w:rsidRPr="007B51D8">
        <w:rPr>
          <w:rFonts w:ascii="Arial" w:eastAsia="Times New Roman" w:hAnsi="Arial" w:cs="Arial"/>
          <w:sz w:val="18"/>
          <w:szCs w:val="18"/>
          <w:lang w:eastAsia="es-ES"/>
        </w:rPr>
        <w:t>puede</w:t>
      </w:r>
      <w:proofErr w:type="gramEnd"/>
      <w:r w:rsidRPr="007B51D8">
        <w:rPr>
          <w:rFonts w:ascii="Arial" w:eastAsia="Times New Roman" w:hAnsi="Arial" w:cs="Arial"/>
          <w:sz w:val="18"/>
          <w:szCs w:val="18"/>
          <w:lang w:eastAsia="es-ES"/>
        </w:rPr>
        <w:t xml:space="preserve"> sonar un poco chocante, y es que la Caperucita Roja siempre se nos ha representado como una historia de inocencia infantil. Aún así debemos tomar en cuenta de que más que un cuento para niños la Caperucita fue en sus inicios una verdadera historia de terror, una advertencia a las adolescentes y niñas de no dejarse convencer por cualquier “lobo”, que ahora sea relatada con un final feliz es como dije antes una adaptación a nuestro tiempo y a la edad de sus lectores actuales que sin duda prefieren al igual que sus padres la nueva versión corregida.</w:t>
      </w:r>
    </w:p>
    <w:p w:rsidR="007B51D8" w:rsidRDefault="007B51D8" w:rsidP="007B51D8">
      <w:pPr>
        <w:spacing w:before="100" w:beforeAutospacing="1" w:after="100" w:afterAutospacing="1" w:line="240" w:lineRule="auto"/>
        <w:rPr>
          <w:rFonts w:ascii="Arial" w:eastAsia="Times New Roman" w:hAnsi="Arial" w:cs="Arial"/>
          <w:sz w:val="18"/>
          <w:szCs w:val="18"/>
          <w:lang w:eastAsia="es-ES"/>
        </w:rPr>
      </w:pPr>
      <w:r>
        <w:rPr>
          <w:rFonts w:ascii="Arial" w:eastAsia="Times New Roman" w:hAnsi="Arial" w:cs="Arial"/>
          <w:sz w:val="18"/>
          <w:szCs w:val="18"/>
          <w:lang w:eastAsia="es-ES"/>
        </w:rPr>
        <w:t>Lee este artículo de opinión pinta en cada grupo de tres afirmaciones cuál es la verdadera.</w:t>
      </w:r>
    </w:p>
    <w:p w:rsidR="007B51D8" w:rsidRDefault="007B51D8"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El cuento de los hermanos Grimm es una adaptación del cuento de </w:t>
      </w:r>
      <w:proofErr w:type="spellStart"/>
      <w:r>
        <w:rPr>
          <w:rFonts w:ascii="Arial" w:eastAsia="Times New Roman" w:hAnsi="Arial" w:cs="Arial"/>
          <w:sz w:val="18"/>
          <w:szCs w:val="18"/>
          <w:lang w:eastAsia="es-ES"/>
        </w:rPr>
        <w:t>Perrault</w:t>
      </w:r>
      <w:proofErr w:type="spellEnd"/>
      <w:r>
        <w:rPr>
          <w:rFonts w:ascii="Arial" w:eastAsia="Times New Roman" w:hAnsi="Arial" w:cs="Arial"/>
          <w:sz w:val="18"/>
          <w:szCs w:val="18"/>
          <w:lang w:eastAsia="es-ES"/>
        </w:rPr>
        <w:t>.</w:t>
      </w:r>
    </w:p>
    <w:p w:rsidR="007B51D8" w:rsidRDefault="007B51D8" w:rsidP="00B4261C">
      <w:pPr>
        <w:spacing w:after="0" w:line="240" w:lineRule="auto"/>
        <w:rPr>
          <w:rFonts w:ascii="Arial" w:eastAsia="Times New Roman" w:hAnsi="Arial" w:cs="Arial"/>
          <w:sz w:val="18"/>
          <w:szCs w:val="18"/>
          <w:lang w:eastAsia="es-ES"/>
        </w:rPr>
      </w:pPr>
      <w:proofErr w:type="spellStart"/>
      <w:r>
        <w:rPr>
          <w:rFonts w:ascii="Arial" w:eastAsia="Times New Roman" w:hAnsi="Arial" w:cs="Arial"/>
          <w:sz w:val="18"/>
          <w:szCs w:val="18"/>
          <w:lang w:eastAsia="es-ES"/>
        </w:rPr>
        <w:t>Perrault</w:t>
      </w:r>
      <w:proofErr w:type="spellEnd"/>
      <w:r>
        <w:rPr>
          <w:rFonts w:ascii="Arial" w:eastAsia="Times New Roman" w:hAnsi="Arial" w:cs="Arial"/>
          <w:sz w:val="18"/>
          <w:szCs w:val="18"/>
          <w:lang w:eastAsia="es-ES"/>
        </w:rPr>
        <w:t xml:space="preserve"> </w:t>
      </w:r>
      <w:r w:rsidR="00B4261C">
        <w:rPr>
          <w:rFonts w:ascii="Arial" w:eastAsia="Times New Roman" w:hAnsi="Arial" w:cs="Arial"/>
          <w:sz w:val="18"/>
          <w:szCs w:val="18"/>
          <w:lang w:eastAsia="es-ES"/>
        </w:rPr>
        <w:t>escribió su cuento después que lo escribieran los Hermanos Grimm</w:t>
      </w:r>
    </w:p>
    <w:p w:rsidR="00B4261C"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Tanto </w:t>
      </w:r>
      <w:proofErr w:type="spellStart"/>
      <w:r>
        <w:rPr>
          <w:rFonts w:ascii="Arial" w:eastAsia="Times New Roman" w:hAnsi="Arial" w:cs="Arial"/>
          <w:sz w:val="18"/>
          <w:szCs w:val="18"/>
          <w:lang w:eastAsia="es-ES"/>
        </w:rPr>
        <w:t>Perrault</w:t>
      </w:r>
      <w:proofErr w:type="spellEnd"/>
      <w:r>
        <w:rPr>
          <w:rFonts w:ascii="Arial" w:eastAsia="Times New Roman" w:hAnsi="Arial" w:cs="Arial"/>
          <w:sz w:val="18"/>
          <w:szCs w:val="18"/>
          <w:lang w:eastAsia="es-ES"/>
        </w:rPr>
        <w:t xml:space="preserve"> como los Hermanos Grimm se basaron en historias que contaba la gente.</w:t>
      </w:r>
    </w:p>
    <w:p w:rsidR="00B4261C" w:rsidRDefault="00B4261C" w:rsidP="00B4261C">
      <w:pPr>
        <w:spacing w:after="0" w:line="240" w:lineRule="auto"/>
        <w:rPr>
          <w:rFonts w:ascii="Arial" w:eastAsia="Times New Roman" w:hAnsi="Arial" w:cs="Arial"/>
          <w:sz w:val="18"/>
          <w:szCs w:val="18"/>
          <w:lang w:eastAsia="es-ES"/>
        </w:rPr>
      </w:pPr>
    </w:p>
    <w:p w:rsidR="00B4261C" w:rsidRPr="00B4261C" w:rsidRDefault="00B4261C" w:rsidP="00B4261C">
      <w:pPr>
        <w:spacing w:after="0" w:line="240" w:lineRule="auto"/>
        <w:rPr>
          <w:rFonts w:ascii="Arial" w:eastAsia="Times New Roman" w:hAnsi="Arial" w:cs="Arial"/>
          <w:sz w:val="18"/>
          <w:szCs w:val="18"/>
          <w:u w:val="single"/>
          <w:lang w:eastAsia="es-ES"/>
        </w:rPr>
      </w:pPr>
      <w:r w:rsidRPr="00B4261C">
        <w:rPr>
          <w:rFonts w:ascii="Arial" w:eastAsia="Times New Roman" w:hAnsi="Arial" w:cs="Arial"/>
          <w:sz w:val="18"/>
          <w:szCs w:val="18"/>
          <w:u w:val="single"/>
          <w:lang w:eastAsia="es-ES"/>
        </w:rPr>
        <w:t xml:space="preserve">La moraleja de </w:t>
      </w:r>
      <w:proofErr w:type="spellStart"/>
      <w:r w:rsidRPr="00B4261C">
        <w:rPr>
          <w:rFonts w:ascii="Arial" w:eastAsia="Times New Roman" w:hAnsi="Arial" w:cs="Arial"/>
          <w:sz w:val="18"/>
          <w:szCs w:val="18"/>
          <w:u w:val="single"/>
          <w:lang w:eastAsia="es-ES"/>
        </w:rPr>
        <w:t>Perrault</w:t>
      </w:r>
      <w:proofErr w:type="spellEnd"/>
      <w:r w:rsidRPr="00B4261C">
        <w:rPr>
          <w:rFonts w:ascii="Arial" w:eastAsia="Times New Roman" w:hAnsi="Arial" w:cs="Arial"/>
          <w:sz w:val="18"/>
          <w:szCs w:val="18"/>
          <w:u w:val="single"/>
          <w:lang w:eastAsia="es-ES"/>
        </w:rPr>
        <w:t xml:space="preserve"> quiere decir: </w:t>
      </w:r>
    </w:p>
    <w:p w:rsidR="00B4261C"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Que, si </w:t>
      </w:r>
      <w:proofErr w:type="spellStart"/>
      <w:r>
        <w:rPr>
          <w:rFonts w:ascii="Arial" w:eastAsia="Times New Roman" w:hAnsi="Arial" w:cs="Arial"/>
          <w:sz w:val="18"/>
          <w:szCs w:val="18"/>
          <w:lang w:eastAsia="es-ES"/>
        </w:rPr>
        <w:t>sos</w:t>
      </w:r>
      <w:proofErr w:type="spellEnd"/>
      <w:r>
        <w:rPr>
          <w:rFonts w:ascii="Arial" w:eastAsia="Times New Roman" w:hAnsi="Arial" w:cs="Arial"/>
          <w:sz w:val="18"/>
          <w:szCs w:val="18"/>
          <w:lang w:eastAsia="es-ES"/>
        </w:rPr>
        <w:t xml:space="preserve"> joven y bonita van a tratar de conquistarte muchos sinvergüenzas y alguno puede llegar a convencerte.                                                           Que no hay de qué preocuparse, a las adolescentes lindas nadie trata de conquistarlas y menos los lobos porque a estos les gustan las lobas, no las mujeres.</w:t>
      </w:r>
    </w:p>
    <w:p w:rsidR="00B4261C"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Los lobos al igual que los hombres, no son todos iguales, hay lobos buenos.</w:t>
      </w:r>
    </w:p>
    <w:p w:rsidR="00B4261C" w:rsidRDefault="00B4261C" w:rsidP="00B4261C">
      <w:pPr>
        <w:spacing w:after="0" w:line="240" w:lineRule="auto"/>
        <w:rPr>
          <w:rFonts w:ascii="Arial" w:eastAsia="Times New Roman" w:hAnsi="Arial" w:cs="Arial"/>
          <w:sz w:val="18"/>
          <w:szCs w:val="18"/>
          <w:lang w:eastAsia="es-ES"/>
        </w:rPr>
      </w:pPr>
    </w:p>
    <w:p w:rsidR="00B4261C"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Se compara al lobo con un hombre con malas intenciones.</w:t>
      </w:r>
    </w:p>
    <w:p w:rsidR="00B4261C"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Se compara al lobo con un hombre desesperado por el hambre</w:t>
      </w:r>
    </w:p>
    <w:p w:rsidR="00B4261C"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No hay ninguna comparación, en el cuento el lobo siempre es lobo.</w:t>
      </w:r>
    </w:p>
    <w:p w:rsidR="00B4261C" w:rsidRDefault="00B4261C" w:rsidP="00B4261C">
      <w:pPr>
        <w:spacing w:after="0" w:line="240" w:lineRule="auto"/>
        <w:rPr>
          <w:rFonts w:ascii="Arial" w:eastAsia="Times New Roman" w:hAnsi="Arial" w:cs="Arial"/>
          <w:sz w:val="18"/>
          <w:szCs w:val="18"/>
          <w:lang w:eastAsia="es-ES"/>
        </w:rPr>
      </w:pPr>
    </w:p>
    <w:p w:rsidR="00B4261C"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Vuelve a leer el cuento de Caperucita que tienes en el cuaderno:</w:t>
      </w:r>
    </w:p>
    <w:p w:rsidR="00B4261C"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¿Qué situaciones fuera de lugar encuentras?</w:t>
      </w:r>
    </w:p>
    <w:p w:rsidR="00B4261C"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Con respecto a la situación de la abuela….</w:t>
      </w:r>
    </w:p>
    <w:p w:rsidR="00B4261C"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Con respecto a la responsabilidad de la madre….</w:t>
      </w:r>
    </w:p>
    <w:p w:rsidR="00B4261C"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Con respecto a la figura del jefe de hogar…</w:t>
      </w:r>
    </w:p>
    <w:p w:rsidR="00B4261C"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Con respecto a Caperucita…</w:t>
      </w:r>
    </w:p>
    <w:p w:rsidR="005637B1" w:rsidRDefault="00B4261C" w:rsidP="00B4261C">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Con respecto al leñador….</w:t>
      </w:r>
    </w:p>
    <w:p w:rsidR="005637B1" w:rsidRDefault="005637B1" w:rsidP="00B4261C">
      <w:pPr>
        <w:spacing w:after="0" w:line="240" w:lineRule="auto"/>
        <w:rPr>
          <w:rFonts w:ascii="Arial" w:eastAsia="Times New Roman" w:hAnsi="Arial" w:cs="Arial"/>
          <w:sz w:val="18"/>
          <w:szCs w:val="18"/>
          <w:lang w:eastAsia="es-ES"/>
        </w:rPr>
      </w:pPr>
    </w:p>
    <w:p w:rsidR="005637B1" w:rsidRDefault="005637B1" w:rsidP="00B4261C">
      <w:pPr>
        <w:spacing w:after="0" w:line="240" w:lineRule="auto"/>
        <w:rPr>
          <w:rFonts w:ascii="Arial" w:eastAsia="Times New Roman" w:hAnsi="Arial" w:cs="Arial"/>
          <w:sz w:val="18"/>
          <w:szCs w:val="18"/>
          <w:lang w:eastAsia="es-ES"/>
        </w:rPr>
      </w:pPr>
    </w:p>
    <w:p w:rsidR="005637B1" w:rsidRPr="00B4261C" w:rsidRDefault="005637B1" w:rsidP="00B4261C">
      <w:pPr>
        <w:spacing w:after="0" w:line="240" w:lineRule="auto"/>
        <w:rPr>
          <w:rFonts w:ascii="Arial" w:eastAsia="Times New Roman" w:hAnsi="Arial" w:cs="Arial"/>
          <w:sz w:val="18"/>
          <w:szCs w:val="18"/>
          <w:lang w:eastAsia="es-ES"/>
        </w:rPr>
      </w:pPr>
    </w:p>
    <w:tbl>
      <w:tblPr>
        <w:tblStyle w:val="Tablaconcuadrcula"/>
        <w:tblW w:w="0" w:type="auto"/>
        <w:tblInd w:w="1409" w:type="dxa"/>
        <w:tblLook w:val="04A0"/>
      </w:tblPr>
      <w:tblGrid>
        <w:gridCol w:w="927"/>
        <w:gridCol w:w="757"/>
        <w:gridCol w:w="867"/>
        <w:gridCol w:w="827"/>
        <w:gridCol w:w="867"/>
        <w:gridCol w:w="917"/>
        <w:gridCol w:w="937"/>
      </w:tblGrid>
      <w:tr w:rsidR="005637B1" w:rsidTr="005637B1">
        <w:tc>
          <w:tcPr>
            <w:tcW w:w="0" w:type="auto"/>
          </w:tcPr>
          <w:p w:rsidR="005637B1" w:rsidRDefault="005637B1" w:rsidP="00B4261C">
            <w:pPr>
              <w:rPr>
                <w:rFonts w:ascii="Arial" w:eastAsia="Times New Roman" w:hAnsi="Arial" w:cs="Arial"/>
                <w:sz w:val="18"/>
                <w:szCs w:val="18"/>
                <w:lang w:eastAsia="es-ES"/>
              </w:rPr>
            </w:pPr>
            <w:r>
              <w:rPr>
                <w:rFonts w:ascii="Arial" w:eastAsia="Times New Roman" w:hAnsi="Arial" w:cs="Arial"/>
                <w:sz w:val="18"/>
                <w:szCs w:val="18"/>
                <w:lang w:eastAsia="es-ES"/>
              </w:rPr>
              <w:t>verbos</w:t>
            </w:r>
          </w:p>
        </w:tc>
        <w:tc>
          <w:tcPr>
            <w:tcW w:w="0" w:type="auto"/>
          </w:tcPr>
          <w:p w:rsidR="005637B1" w:rsidRDefault="005637B1" w:rsidP="00B4261C">
            <w:pPr>
              <w:rPr>
                <w:rFonts w:ascii="Arial" w:eastAsia="Times New Roman" w:hAnsi="Arial" w:cs="Arial"/>
                <w:sz w:val="18"/>
                <w:szCs w:val="18"/>
                <w:lang w:eastAsia="es-ES"/>
              </w:rPr>
            </w:pPr>
            <w:r>
              <w:rPr>
                <w:rFonts w:ascii="Arial" w:eastAsia="Times New Roman" w:hAnsi="Arial" w:cs="Arial"/>
                <w:sz w:val="18"/>
                <w:szCs w:val="18"/>
                <w:lang w:eastAsia="es-ES"/>
              </w:rPr>
              <w:t>tiempo</w:t>
            </w:r>
          </w:p>
        </w:tc>
        <w:tc>
          <w:tcPr>
            <w:tcW w:w="0" w:type="auto"/>
          </w:tcPr>
          <w:p w:rsidR="005637B1" w:rsidRDefault="005637B1" w:rsidP="00B4261C">
            <w:pPr>
              <w:rPr>
                <w:rFonts w:ascii="Arial" w:eastAsia="Times New Roman" w:hAnsi="Arial" w:cs="Arial"/>
                <w:sz w:val="18"/>
                <w:szCs w:val="18"/>
                <w:lang w:eastAsia="es-ES"/>
              </w:rPr>
            </w:pPr>
            <w:r>
              <w:rPr>
                <w:rFonts w:ascii="Arial" w:eastAsia="Times New Roman" w:hAnsi="Arial" w:cs="Arial"/>
                <w:sz w:val="18"/>
                <w:szCs w:val="18"/>
                <w:lang w:eastAsia="es-ES"/>
              </w:rPr>
              <w:t>persona</w:t>
            </w:r>
          </w:p>
        </w:tc>
        <w:tc>
          <w:tcPr>
            <w:tcW w:w="0" w:type="auto"/>
          </w:tcPr>
          <w:p w:rsidR="005637B1" w:rsidRDefault="005637B1" w:rsidP="00B4261C">
            <w:pPr>
              <w:rPr>
                <w:rFonts w:ascii="Arial" w:eastAsia="Times New Roman" w:hAnsi="Arial" w:cs="Arial"/>
                <w:sz w:val="18"/>
                <w:szCs w:val="18"/>
                <w:lang w:eastAsia="es-ES"/>
              </w:rPr>
            </w:pPr>
            <w:r>
              <w:rPr>
                <w:rFonts w:ascii="Arial" w:eastAsia="Times New Roman" w:hAnsi="Arial" w:cs="Arial"/>
                <w:sz w:val="18"/>
                <w:szCs w:val="18"/>
                <w:lang w:eastAsia="es-ES"/>
              </w:rPr>
              <w:t>número</w:t>
            </w:r>
          </w:p>
        </w:tc>
        <w:tc>
          <w:tcPr>
            <w:tcW w:w="0" w:type="auto"/>
          </w:tcPr>
          <w:p w:rsidR="005637B1" w:rsidRDefault="005637B1" w:rsidP="00B4261C">
            <w:pPr>
              <w:rPr>
                <w:rFonts w:ascii="Arial" w:eastAsia="Times New Roman" w:hAnsi="Arial" w:cs="Arial"/>
                <w:sz w:val="18"/>
                <w:szCs w:val="18"/>
                <w:lang w:eastAsia="es-ES"/>
              </w:rPr>
            </w:pPr>
            <w:r>
              <w:rPr>
                <w:rFonts w:ascii="Arial" w:eastAsia="Times New Roman" w:hAnsi="Arial" w:cs="Arial"/>
                <w:sz w:val="18"/>
                <w:szCs w:val="18"/>
                <w:lang w:eastAsia="es-ES"/>
              </w:rPr>
              <w:t>infinitivo</w:t>
            </w:r>
          </w:p>
        </w:tc>
        <w:tc>
          <w:tcPr>
            <w:tcW w:w="0" w:type="auto"/>
          </w:tcPr>
          <w:p w:rsidR="005637B1" w:rsidRDefault="005637B1" w:rsidP="00B4261C">
            <w:pPr>
              <w:rPr>
                <w:rFonts w:ascii="Arial" w:eastAsia="Times New Roman" w:hAnsi="Arial" w:cs="Arial"/>
                <w:sz w:val="18"/>
                <w:szCs w:val="18"/>
                <w:lang w:eastAsia="es-ES"/>
              </w:rPr>
            </w:pPr>
            <w:r>
              <w:rPr>
                <w:rFonts w:ascii="Arial" w:eastAsia="Times New Roman" w:hAnsi="Arial" w:cs="Arial"/>
                <w:sz w:val="18"/>
                <w:szCs w:val="18"/>
                <w:lang w:eastAsia="es-ES"/>
              </w:rPr>
              <w:t>gerundio</w:t>
            </w:r>
          </w:p>
        </w:tc>
        <w:tc>
          <w:tcPr>
            <w:tcW w:w="0" w:type="auto"/>
          </w:tcPr>
          <w:p w:rsidR="005637B1" w:rsidRDefault="005637B1" w:rsidP="00B4261C">
            <w:pPr>
              <w:rPr>
                <w:rFonts w:ascii="Arial" w:eastAsia="Times New Roman" w:hAnsi="Arial" w:cs="Arial"/>
                <w:sz w:val="18"/>
                <w:szCs w:val="18"/>
                <w:lang w:eastAsia="es-ES"/>
              </w:rPr>
            </w:pPr>
            <w:r>
              <w:rPr>
                <w:rFonts w:ascii="Arial" w:eastAsia="Times New Roman" w:hAnsi="Arial" w:cs="Arial"/>
                <w:sz w:val="18"/>
                <w:szCs w:val="18"/>
                <w:lang w:eastAsia="es-ES"/>
              </w:rPr>
              <w:t>participio</w:t>
            </w:r>
          </w:p>
        </w:tc>
      </w:tr>
      <w:tr w:rsidR="005637B1" w:rsidTr="005637B1">
        <w:tc>
          <w:tcPr>
            <w:tcW w:w="0" w:type="auto"/>
          </w:tcPr>
          <w:p w:rsidR="005637B1" w:rsidRDefault="005637B1" w:rsidP="00B4261C">
            <w:pPr>
              <w:rPr>
                <w:rFonts w:ascii="Arial" w:eastAsia="Times New Roman" w:hAnsi="Arial" w:cs="Arial"/>
                <w:sz w:val="18"/>
                <w:szCs w:val="18"/>
                <w:lang w:eastAsia="es-ES"/>
              </w:rPr>
            </w:pPr>
          </w:p>
          <w:p w:rsidR="005637B1" w:rsidRDefault="005637B1" w:rsidP="00B4261C">
            <w:pPr>
              <w:rPr>
                <w:rFonts w:ascii="Arial" w:eastAsia="Times New Roman" w:hAnsi="Arial" w:cs="Arial"/>
                <w:sz w:val="18"/>
                <w:szCs w:val="18"/>
                <w:lang w:eastAsia="es-ES"/>
              </w:rPr>
            </w:pPr>
            <w:r>
              <w:rPr>
                <w:rFonts w:ascii="Arial" w:eastAsia="Times New Roman" w:hAnsi="Arial" w:cs="Arial"/>
                <w:sz w:val="18"/>
                <w:szCs w:val="18"/>
                <w:lang w:eastAsia="es-ES"/>
              </w:rPr>
              <w:t>es</w:t>
            </w: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r>
      <w:tr w:rsidR="005637B1" w:rsidTr="005637B1">
        <w:tc>
          <w:tcPr>
            <w:tcW w:w="0" w:type="auto"/>
          </w:tcPr>
          <w:p w:rsidR="005637B1" w:rsidRDefault="005637B1" w:rsidP="00B4261C">
            <w:pPr>
              <w:rPr>
                <w:rFonts w:ascii="Arial" w:eastAsia="Times New Roman" w:hAnsi="Arial" w:cs="Arial"/>
                <w:sz w:val="18"/>
                <w:szCs w:val="18"/>
                <w:lang w:eastAsia="es-ES"/>
              </w:rPr>
            </w:pPr>
            <w:r>
              <w:rPr>
                <w:rFonts w:ascii="Arial" w:eastAsia="Times New Roman" w:hAnsi="Arial" w:cs="Arial"/>
                <w:sz w:val="18"/>
                <w:szCs w:val="18"/>
                <w:lang w:eastAsia="es-ES"/>
              </w:rPr>
              <w:t>conocen</w:t>
            </w: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r>
      <w:tr w:rsidR="005637B1" w:rsidTr="005637B1">
        <w:tc>
          <w:tcPr>
            <w:tcW w:w="0" w:type="auto"/>
          </w:tcPr>
          <w:p w:rsidR="005637B1" w:rsidRDefault="00F22374" w:rsidP="00B4261C">
            <w:pPr>
              <w:rPr>
                <w:rFonts w:ascii="Arial" w:eastAsia="Times New Roman" w:hAnsi="Arial" w:cs="Arial"/>
                <w:sz w:val="18"/>
                <w:szCs w:val="18"/>
                <w:lang w:eastAsia="es-ES"/>
              </w:rPr>
            </w:pPr>
            <w:r>
              <w:rPr>
                <w:rFonts w:ascii="Arial" w:eastAsia="Times New Roman" w:hAnsi="Arial" w:cs="Arial"/>
                <w:sz w:val="18"/>
                <w:szCs w:val="18"/>
                <w:lang w:eastAsia="es-ES"/>
              </w:rPr>
              <w:t>Convirtió</w:t>
            </w: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r>
      <w:tr w:rsidR="005637B1" w:rsidTr="005637B1">
        <w:tc>
          <w:tcPr>
            <w:tcW w:w="0" w:type="auto"/>
          </w:tcPr>
          <w:p w:rsidR="005637B1" w:rsidRDefault="00F22374" w:rsidP="00B4261C">
            <w:pPr>
              <w:rPr>
                <w:rFonts w:ascii="Arial" w:eastAsia="Times New Roman" w:hAnsi="Arial" w:cs="Arial"/>
                <w:sz w:val="18"/>
                <w:szCs w:val="18"/>
                <w:lang w:eastAsia="es-ES"/>
              </w:rPr>
            </w:pPr>
            <w:r>
              <w:rPr>
                <w:rFonts w:ascii="Arial" w:eastAsia="Times New Roman" w:hAnsi="Arial" w:cs="Arial"/>
                <w:sz w:val="18"/>
                <w:szCs w:val="18"/>
                <w:lang w:eastAsia="es-ES"/>
              </w:rPr>
              <w:t>añadió</w:t>
            </w: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r>
      <w:tr w:rsidR="005637B1" w:rsidTr="005637B1">
        <w:tc>
          <w:tcPr>
            <w:tcW w:w="0" w:type="auto"/>
          </w:tcPr>
          <w:p w:rsidR="005637B1" w:rsidRDefault="00F22374" w:rsidP="00B4261C">
            <w:pPr>
              <w:rPr>
                <w:rFonts w:ascii="Arial" w:eastAsia="Times New Roman" w:hAnsi="Arial" w:cs="Arial"/>
                <w:sz w:val="18"/>
                <w:szCs w:val="18"/>
                <w:lang w:eastAsia="es-ES"/>
              </w:rPr>
            </w:pPr>
            <w:r>
              <w:rPr>
                <w:rFonts w:ascii="Arial" w:eastAsia="Times New Roman" w:hAnsi="Arial" w:cs="Arial"/>
                <w:sz w:val="18"/>
                <w:szCs w:val="18"/>
                <w:lang w:eastAsia="es-ES"/>
              </w:rPr>
              <w:t>prefieren</w:t>
            </w: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r>
      <w:tr w:rsidR="005637B1" w:rsidTr="005637B1">
        <w:tc>
          <w:tcPr>
            <w:tcW w:w="0" w:type="auto"/>
          </w:tcPr>
          <w:p w:rsidR="005637B1" w:rsidRDefault="00F22374" w:rsidP="00B4261C">
            <w:pPr>
              <w:rPr>
                <w:rFonts w:ascii="Arial" w:eastAsia="Times New Roman" w:hAnsi="Arial" w:cs="Arial"/>
                <w:sz w:val="18"/>
                <w:szCs w:val="18"/>
                <w:lang w:eastAsia="es-ES"/>
              </w:rPr>
            </w:pPr>
            <w:r>
              <w:rPr>
                <w:rFonts w:ascii="Arial" w:eastAsia="Times New Roman" w:hAnsi="Arial" w:cs="Arial"/>
                <w:sz w:val="18"/>
                <w:szCs w:val="18"/>
                <w:lang w:eastAsia="es-ES"/>
              </w:rPr>
              <w:t>invita</w:t>
            </w: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r>
      <w:tr w:rsidR="005637B1" w:rsidTr="005637B1">
        <w:tc>
          <w:tcPr>
            <w:tcW w:w="0" w:type="auto"/>
          </w:tcPr>
          <w:p w:rsidR="005637B1" w:rsidRDefault="00F22374" w:rsidP="00B4261C">
            <w:pPr>
              <w:rPr>
                <w:rFonts w:ascii="Arial" w:eastAsia="Times New Roman" w:hAnsi="Arial" w:cs="Arial"/>
                <w:sz w:val="18"/>
                <w:szCs w:val="18"/>
                <w:lang w:eastAsia="es-ES"/>
              </w:rPr>
            </w:pPr>
            <w:r>
              <w:rPr>
                <w:rFonts w:ascii="Arial" w:eastAsia="Times New Roman" w:hAnsi="Arial" w:cs="Arial"/>
                <w:sz w:val="18"/>
                <w:szCs w:val="18"/>
                <w:lang w:eastAsia="es-ES"/>
              </w:rPr>
              <w:t>hace</w:t>
            </w: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r>
      <w:tr w:rsidR="005637B1" w:rsidTr="005637B1">
        <w:tc>
          <w:tcPr>
            <w:tcW w:w="0" w:type="auto"/>
          </w:tcPr>
          <w:p w:rsidR="005637B1" w:rsidRDefault="00F22374" w:rsidP="00B4261C">
            <w:pPr>
              <w:rPr>
                <w:rFonts w:ascii="Arial" w:eastAsia="Times New Roman" w:hAnsi="Arial" w:cs="Arial"/>
                <w:sz w:val="18"/>
                <w:szCs w:val="18"/>
                <w:lang w:eastAsia="es-ES"/>
              </w:rPr>
            </w:pPr>
            <w:r>
              <w:rPr>
                <w:rFonts w:ascii="Arial" w:eastAsia="Times New Roman" w:hAnsi="Arial" w:cs="Arial"/>
                <w:sz w:val="18"/>
                <w:szCs w:val="18"/>
                <w:lang w:eastAsia="es-ES"/>
              </w:rPr>
              <w:t>vemos</w:t>
            </w: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r>
      <w:tr w:rsidR="005637B1" w:rsidTr="005637B1">
        <w:tc>
          <w:tcPr>
            <w:tcW w:w="0" w:type="auto"/>
          </w:tcPr>
          <w:p w:rsidR="005637B1" w:rsidRDefault="00F22374" w:rsidP="00B4261C">
            <w:pPr>
              <w:rPr>
                <w:rFonts w:ascii="Arial" w:eastAsia="Times New Roman" w:hAnsi="Arial" w:cs="Arial"/>
                <w:sz w:val="18"/>
                <w:szCs w:val="18"/>
                <w:lang w:eastAsia="es-ES"/>
              </w:rPr>
            </w:pPr>
            <w:r>
              <w:rPr>
                <w:rFonts w:ascii="Arial" w:eastAsia="Times New Roman" w:hAnsi="Arial" w:cs="Arial"/>
                <w:sz w:val="18"/>
                <w:szCs w:val="18"/>
                <w:lang w:eastAsia="es-ES"/>
              </w:rPr>
              <w:t>tuvo</w:t>
            </w: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c>
          <w:tcPr>
            <w:tcW w:w="0" w:type="auto"/>
          </w:tcPr>
          <w:p w:rsidR="005637B1" w:rsidRDefault="005637B1" w:rsidP="00B4261C">
            <w:pPr>
              <w:rPr>
                <w:rFonts w:ascii="Arial" w:eastAsia="Times New Roman" w:hAnsi="Arial" w:cs="Arial"/>
                <w:sz w:val="18"/>
                <w:szCs w:val="18"/>
                <w:lang w:eastAsia="es-ES"/>
              </w:rPr>
            </w:pPr>
          </w:p>
        </w:tc>
      </w:tr>
    </w:tbl>
    <w:p w:rsidR="00B4261C" w:rsidRPr="00B4261C" w:rsidRDefault="00B4261C" w:rsidP="00B4261C">
      <w:pPr>
        <w:spacing w:after="0" w:line="240" w:lineRule="auto"/>
        <w:rPr>
          <w:rFonts w:ascii="Arial" w:eastAsia="Times New Roman" w:hAnsi="Arial" w:cs="Arial"/>
          <w:sz w:val="18"/>
          <w:szCs w:val="18"/>
          <w:lang w:eastAsia="es-ES"/>
        </w:rPr>
      </w:pPr>
    </w:p>
    <w:sectPr w:rsidR="00B4261C" w:rsidRPr="00B4261C" w:rsidSect="007B51D8">
      <w:pgSz w:w="11906" w:h="16838"/>
      <w:pgMar w:top="709" w:right="99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5FD8"/>
    <w:multiLevelType w:val="multilevel"/>
    <w:tmpl w:val="374E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32FBA"/>
    <w:multiLevelType w:val="multilevel"/>
    <w:tmpl w:val="64A45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85F7E"/>
    <w:multiLevelType w:val="multilevel"/>
    <w:tmpl w:val="6144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3284B"/>
    <w:multiLevelType w:val="multilevel"/>
    <w:tmpl w:val="0E2C0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B3CFD"/>
    <w:multiLevelType w:val="multilevel"/>
    <w:tmpl w:val="C7D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33EC3"/>
    <w:multiLevelType w:val="multilevel"/>
    <w:tmpl w:val="CAF4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53657"/>
    <w:multiLevelType w:val="multilevel"/>
    <w:tmpl w:val="D256A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B51D8"/>
    <w:rsid w:val="001F3E29"/>
    <w:rsid w:val="002F4B8C"/>
    <w:rsid w:val="004115FF"/>
    <w:rsid w:val="005637B1"/>
    <w:rsid w:val="007B51D8"/>
    <w:rsid w:val="00996319"/>
    <w:rsid w:val="00AE2585"/>
    <w:rsid w:val="00B4261C"/>
    <w:rsid w:val="00D6069D"/>
    <w:rsid w:val="00F223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9D"/>
  </w:style>
  <w:style w:type="paragraph" w:styleId="Ttulo2">
    <w:name w:val="heading 2"/>
    <w:basedOn w:val="Normal"/>
    <w:link w:val="Ttulo2Car"/>
    <w:uiPriority w:val="9"/>
    <w:qFormat/>
    <w:rsid w:val="007B51D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B51D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51D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B51D8"/>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7B51D8"/>
    <w:rPr>
      <w:color w:val="0000FF"/>
      <w:u w:val="single"/>
    </w:rPr>
  </w:style>
  <w:style w:type="character" w:customStyle="1" w:styleId="meta-nav">
    <w:name w:val="meta-nav"/>
    <w:basedOn w:val="Fuentedeprrafopredeter"/>
    <w:rsid w:val="007B51D8"/>
  </w:style>
  <w:style w:type="character" w:customStyle="1" w:styleId="meta-prep">
    <w:name w:val="meta-prep"/>
    <w:basedOn w:val="Fuentedeprrafopredeter"/>
    <w:rsid w:val="007B51D8"/>
  </w:style>
  <w:style w:type="character" w:customStyle="1" w:styleId="entry-date">
    <w:name w:val="entry-date"/>
    <w:basedOn w:val="Fuentedeprrafopredeter"/>
    <w:rsid w:val="007B51D8"/>
  </w:style>
  <w:style w:type="character" w:customStyle="1" w:styleId="by-author">
    <w:name w:val="by-author"/>
    <w:basedOn w:val="Fuentedeprrafopredeter"/>
    <w:rsid w:val="007B51D8"/>
  </w:style>
  <w:style w:type="character" w:customStyle="1" w:styleId="sep">
    <w:name w:val="sep"/>
    <w:basedOn w:val="Fuentedeprrafopredeter"/>
    <w:rsid w:val="007B51D8"/>
  </w:style>
  <w:style w:type="character" w:customStyle="1" w:styleId="author">
    <w:name w:val="author"/>
    <w:basedOn w:val="Fuentedeprrafopredeter"/>
    <w:rsid w:val="007B51D8"/>
  </w:style>
  <w:style w:type="paragraph" w:styleId="NormalWeb">
    <w:name w:val="Normal (Web)"/>
    <w:basedOn w:val="Normal"/>
    <w:uiPriority w:val="99"/>
    <w:semiHidden/>
    <w:unhideWhenUsed/>
    <w:rsid w:val="007B51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B51D8"/>
    <w:rPr>
      <w:i/>
      <w:iCs/>
    </w:rPr>
  </w:style>
  <w:style w:type="character" w:customStyle="1" w:styleId="sd-text-color">
    <w:name w:val="sd-text-color"/>
    <w:basedOn w:val="Fuentedeprrafopredeter"/>
    <w:rsid w:val="007B51D8"/>
  </w:style>
  <w:style w:type="paragraph" w:customStyle="1" w:styleId="jp-relatedposts-post">
    <w:name w:val="jp-relatedposts-post"/>
    <w:basedOn w:val="Normal"/>
    <w:rsid w:val="007B51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p-relatedposts-post-title">
    <w:name w:val="jp-relatedposts-post-title"/>
    <w:basedOn w:val="Fuentedeprrafopredeter"/>
    <w:rsid w:val="007B51D8"/>
  </w:style>
  <w:style w:type="character" w:customStyle="1" w:styleId="jp-relatedposts-post-context">
    <w:name w:val="jp-relatedposts-post-context"/>
    <w:basedOn w:val="Fuentedeprrafopredeter"/>
    <w:rsid w:val="007B51D8"/>
  </w:style>
  <w:style w:type="character" w:styleId="CitaHTML">
    <w:name w:val="HTML Cite"/>
    <w:basedOn w:val="Fuentedeprrafopredeter"/>
    <w:uiPriority w:val="99"/>
    <w:semiHidden/>
    <w:unhideWhenUsed/>
    <w:rsid w:val="007B51D8"/>
    <w:rPr>
      <w:i/>
      <w:iCs/>
    </w:rPr>
  </w:style>
  <w:style w:type="character" w:customStyle="1" w:styleId="says">
    <w:name w:val="says"/>
    <w:basedOn w:val="Fuentedeprrafopredeter"/>
    <w:rsid w:val="007B51D8"/>
  </w:style>
  <w:style w:type="character" w:customStyle="1" w:styleId="wp-smiley">
    <w:name w:val="wp-smiley"/>
    <w:basedOn w:val="Fuentedeprrafopredeter"/>
    <w:rsid w:val="007B51D8"/>
  </w:style>
  <w:style w:type="paragraph" w:styleId="z-Principiodelformulario">
    <w:name w:val="HTML Top of Form"/>
    <w:basedOn w:val="Normal"/>
    <w:next w:val="Normal"/>
    <w:link w:val="z-PrincipiodelformularioCar"/>
    <w:hidden/>
    <w:uiPriority w:val="99"/>
    <w:semiHidden/>
    <w:unhideWhenUsed/>
    <w:rsid w:val="007B51D8"/>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7B51D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7B51D8"/>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7B51D8"/>
    <w:rPr>
      <w:rFonts w:ascii="Arial" w:eastAsia="Times New Roman" w:hAnsi="Arial" w:cs="Arial"/>
      <w:vanish/>
      <w:sz w:val="16"/>
      <w:szCs w:val="16"/>
      <w:lang w:eastAsia="es-ES"/>
    </w:rPr>
  </w:style>
  <w:style w:type="character" w:styleId="Textoennegrita">
    <w:name w:val="Strong"/>
    <w:basedOn w:val="Fuentedeprrafopredeter"/>
    <w:uiPriority w:val="22"/>
    <w:qFormat/>
    <w:rsid w:val="007B51D8"/>
    <w:rPr>
      <w:b/>
      <w:bCs/>
    </w:rPr>
  </w:style>
  <w:style w:type="paragraph" w:customStyle="1" w:styleId="bit-follow-count">
    <w:name w:val="bit-follow-count"/>
    <w:basedOn w:val="Normal"/>
    <w:rsid w:val="007B51D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51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1D8"/>
    <w:rPr>
      <w:rFonts w:ascii="Tahoma" w:hAnsi="Tahoma" w:cs="Tahoma"/>
      <w:sz w:val="16"/>
      <w:szCs w:val="16"/>
    </w:rPr>
  </w:style>
  <w:style w:type="table" w:styleId="Tablaconcuadrcula">
    <w:name w:val="Table Grid"/>
    <w:basedOn w:val="Tablanormal"/>
    <w:uiPriority w:val="59"/>
    <w:rsid w:val="005637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1364287">
      <w:bodyDiv w:val="1"/>
      <w:marLeft w:val="0"/>
      <w:marRight w:val="0"/>
      <w:marTop w:val="0"/>
      <w:marBottom w:val="0"/>
      <w:divBdr>
        <w:top w:val="none" w:sz="0" w:space="0" w:color="auto"/>
        <w:left w:val="none" w:sz="0" w:space="0" w:color="auto"/>
        <w:bottom w:val="none" w:sz="0" w:space="0" w:color="auto"/>
        <w:right w:val="none" w:sz="0" w:space="0" w:color="auto"/>
      </w:divBdr>
      <w:divsChild>
        <w:div w:id="525484588">
          <w:marLeft w:val="0"/>
          <w:marRight w:val="0"/>
          <w:marTop w:val="0"/>
          <w:marBottom w:val="0"/>
          <w:divBdr>
            <w:top w:val="none" w:sz="0" w:space="0" w:color="auto"/>
            <w:left w:val="none" w:sz="0" w:space="0" w:color="auto"/>
            <w:bottom w:val="none" w:sz="0" w:space="0" w:color="auto"/>
            <w:right w:val="none" w:sz="0" w:space="0" w:color="auto"/>
          </w:divBdr>
          <w:divsChild>
            <w:div w:id="887448592">
              <w:marLeft w:val="0"/>
              <w:marRight w:val="0"/>
              <w:marTop w:val="0"/>
              <w:marBottom w:val="0"/>
              <w:divBdr>
                <w:top w:val="none" w:sz="0" w:space="0" w:color="auto"/>
                <w:left w:val="none" w:sz="0" w:space="0" w:color="auto"/>
                <w:bottom w:val="none" w:sz="0" w:space="0" w:color="auto"/>
                <w:right w:val="none" w:sz="0" w:space="0" w:color="auto"/>
              </w:divBdr>
              <w:divsChild>
                <w:div w:id="272516869">
                  <w:marLeft w:val="0"/>
                  <w:marRight w:val="0"/>
                  <w:marTop w:val="0"/>
                  <w:marBottom w:val="0"/>
                  <w:divBdr>
                    <w:top w:val="none" w:sz="0" w:space="0" w:color="auto"/>
                    <w:left w:val="none" w:sz="0" w:space="0" w:color="auto"/>
                    <w:bottom w:val="none" w:sz="0" w:space="0" w:color="auto"/>
                    <w:right w:val="none" w:sz="0" w:space="0" w:color="auto"/>
                  </w:divBdr>
                  <w:divsChild>
                    <w:div w:id="89661448">
                      <w:marLeft w:val="0"/>
                      <w:marRight w:val="0"/>
                      <w:marTop w:val="0"/>
                      <w:marBottom w:val="0"/>
                      <w:divBdr>
                        <w:top w:val="none" w:sz="0" w:space="0" w:color="auto"/>
                        <w:left w:val="none" w:sz="0" w:space="0" w:color="auto"/>
                        <w:bottom w:val="none" w:sz="0" w:space="0" w:color="auto"/>
                        <w:right w:val="none" w:sz="0" w:space="0" w:color="auto"/>
                      </w:divBdr>
                      <w:divsChild>
                        <w:div w:id="295061576">
                          <w:marLeft w:val="0"/>
                          <w:marRight w:val="0"/>
                          <w:marTop w:val="0"/>
                          <w:marBottom w:val="0"/>
                          <w:divBdr>
                            <w:top w:val="none" w:sz="0" w:space="0" w:color="auto"/>
                            <w:left w:val="none" w:sz="0" w:space="0" w:color="auto"/>
                            <w:bottom w:val="none" w:sz="0" w:space="0" w:color="auto"/>
                            <w:right w:val="none" w:sz="0" w:space="0" w:color="auto"/>
                          </w:divBdr>
                        </w:div>
                      </w:divsChild>
                    </w:div>
                    <w:div w:id="278682491">
                      <w:marLeft w:val="0"/>
                      <w:marRight w:val="0"/>
                      <w:marTop w:val="0"/>
                      <w:marBottom w:val="0"/>
                      <w:divBdr>
                        <w:top w:val="none" w:sz="0" w:space="0" w:color="auto"/>
                        <w:left w:val="none" w:sz="0" w:space="0" w:color="auto"/>
                        <w:bottom w:val="none" w:sz="0" w:space="0" w:color="auto"/>
                        <w:right w:val="none" w:sz="0" w:space="0" w:color="auto"/>
                      </w:divBdr>
                      <w:divsChild>
                        <w:div w:id="1594390963">
                          <w:marLeft w:val="0"/>
                          <w:marRight w:val="0"/>
                          <w:marTop w:val="0"/>
                          <w:marBottom w:val="0"/>
                          <w:divBdr>
                            <w:top w:val="none" w:sz="0" w:space="0" w:color="auto"/>
                            <w:left w:val="none" w:sz="0" w:space="0" w:color="auto"/>
                            <w:bottom w:val="none" w:sz="0" w:space="0" w:color="auto"/>
                            <w:right w:val="none" w:sz="0" w:space="0" w:color="auto"/>
                          </w:divBdr>
                        </w:div>
                        <w:div w:id="19249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24623">
              <w:marLeft w:val="0"/>
              <w:marRight w:val="0"/>
              <w:marTop w:val="0"/>
              <w:marBottom w:val="0"/>
              <w:divBdr>
                <w:top w:val="none" w:sz="0" w:space="0" w:color="auto"/>
                <w:left w:val="none" w:sz="0" w:space="0" w:color="auto"/>
                <w:bottom w:val="none" w:sz="0" w:space="0" w:color="auto"/>
                <w:right w:val="none" w:sz="0" w:space="0" w:color="auto"/>
              </w:divBdr>
              <w:divsChild>
                <w:div w:id="384911331">
                  <w:marLeft w:val="0"/>
                  <w:marRight w:val="0"/>
                  <w:marTop w:val="0"/>
                  <w:marBottom w:val="0"/>
                  <w:divBdr>
                    <w:top w:val="none" w:sz="0" w:space="0" w:color="auto"/>
                    <w:left w:val="none" w:sz="0" w:space="0" w:color="auto"/>
                    <w:bottom w:val="none" w:sz="0" w:space="0" w:color="auto"/>
                    <w:right w:val="none" w:sz="0" w:space="0" w:color="auto"/>
                  </w:divBdr>
                  <w:divsChild>
                    <w:div w:id="434784842">
                      <w:marLeft w:val="0"/>
                      <w:marRight w:val="0"/>
                      <w:marTop w:val="0"/>
                      <w:marBottom w:val="0"/>
                      <w:divBdr>
                        <w:top w:val="none" w:sz="0" w:space="0" w:color="auto"/>
                        <w:left w:val="none" w:sz="0" w:space="0" w:color="auto"/>
                        <w:bottom w:val="none" w:sz="0" w:space="0" w:color="auto"/>
                        <w:right w:val="none" w:sz="0" w:space="0" w:color="auto"/>
                      </w:divBdr>
                      <w:divsChild>
                        <w:div w:id="1927615073">
                          <w:marLeft w:val="0"/>
                          <w:marRight w:val="0"/>
                          <w:marTop w:val="0"/>
                          <w:marBottom w:val="0"/>
                          <w:divBdr>
                            <w:top w:val="none" w:sz="0" w:space="0" w:color="auto"/>
                            <w:left w:val="none" w:sz="0" w:space="0" w:color="auto"/>
                            <w:bottom w:val="none" w:sz="0" w:space="0" w:color="auto"/>
                            <w:right w:val="none" w:sz="0" w:space="0" w:color="auto"/>
                          </w:divBdr>
                          <w:divsChild>
                            <w:div w:id="1306081693">
                              <w:marLeft w:val="0"/>
                              <w:marRight w:val="0"/>
                              <w:marTop w:val="0"/>
                              <w:marBottom w:val="0"/>
                              <w:divBdr>
                                <w:top w:val="none" w:sz="0" w:space="0" w:color="auto"/>
                                <w:left w:val="none" w:sz="0" w:space="0" w:color="auto"/>
                                <w:bottom w:val="none" w:sz="0" w:space="0" w:color="auto"/>
                                <w:right w:val="none" w:sz="0" w:space="0" w:color="auto"/>
                              </w:divBdr>
                            </w:div>
                            <w:div w:id="1318073744">
                              <w:marLeft w:val="0"/>
                              <w:marRight w:val="0"/>
                              <w:marTop w:val="0"/>
                              <w:marBottom w:val="0"/>
                              <w:divBdr>
                                <w:top w:val="none" w:sz="0" w:space="0" w:color="auto"/>
                                <w:left w:val="none" w:sz="0" w:space="0" w:color="auto"/>
                                <w:bottom w:val="none" w:sz="0" w:space="0" w:color="auto"/>
                                <w:right w:val="none" w:sz="0" w:space="0" w:color="auto"/>
                              </w:divBdr>
                            </w:div>
                          </w:divsChild>
                        </w:div>
                        <w:div w:id="502863464">
                          <w:marLeft w:val="0"/>
                          <w:marRight w:val="0"/>
                          <w:marTop w:val="0"/>
                          <w:marBottom w:val="0"/>
                          <w:divBdr>
                            <w:top w:val="none" w:sz="0" w:space="0" w:color="auto"/>
                            <w:left w:val="none" w:sz="0" w:space="0" w:color="auto"/>
                            <w:bottom w:val="none" w:sz="0" w:space="0" w:color="auto"/>
                            <w:right w:val="none" w:sz="0" w:space="0" w:color="auto"/>
                          </w:divBdr>
                          <w:divsChild>
                            <w:div w:id="591469223">
                              <w:marLeft w:val="0"/>
                              <w:marRight w:val="0"/>
                              <w:marTop w:val="0"/>
                              <w:marBottom w:val="0"/>
                              <w:divBdr>
                                <w:top w:val="none" w:sz="0" w:space="0" w:color="auto"/>
                                <w:left w:val="none" w:sz="0" w:space="0" w:color="auto"/>
                                <w:bottom w:val="none" w:sz="0" w:space="0" w:color="auto"/>
                                <w:right w:val="none" w:sz="0" w:space="0" w:color="auto"/>
                              </w:divBdr>
                            </w:div>
                            <w:div w:id="2105565889">
                              <w:marLeft w:val="0"/>
                              <w:marRight w:val="0"/>
                              <w:marTop w:val="0"/>
                              <w:marBottom w:val="0"/>
                              <w:divBdr>
                                <w:top w:val="none" w:sz="0" w:space="0" w:color="auto"/>
                                <w:left w:val="none" w:sz="0" w:space="0" w:color="auto"/>
                                <w:bottom w:val="none" w:sz="0" w:space="0" w:color="auto"/>
                                <w:right w:val="none" w:sz="0" w:space="0" w:color="auto"/>
                              </w:divBdr>
                              <w:divsChild>
                                <w:div w:id="214630961">
                                  <w:marLeft w:val="0"/>
                                  <w:marRight w:val="0"/>
                                  <w:marTop w:val="0"/>
                                  <w:marBottom w:val="0"/>
                                  <w:divBdr>
                                    <w:top w:val="none" w:sz="0" w:space="0" w:color="auto"/>
                                    <w:left w:val="none" w:sz="0" w:space="0" w:color="auto"/>
                                    <w:bottom w:val="none" w:sz="0" w:space="0" w:color="auto"/>
                                    <w:right w:val="none" w:sz="0" w:space="0" w:color="auto"/>
                                  </w:divBdr>
                                  <w:divsChild>
                                    <w:div w:id="366375167">
                                      <w:marLeft w:val="0"/>
                                      <w:marRight w:val="0"/>
                                      <w:marTop w:val="0"/>
                                      <w:marBottom w:val="0"/>
                                      <w:divBdr>
                                        <w:top w:val="none" w:sz="0" w:space="0" w:color="auto"/>
                                        <w:left w:val="none" w:sz="0" w:space="0" w:color="auto"/>
                                        <w:bottom w:val="none" w:sz="0" w:space="0" w:color="auto"/>
                                        <w:right w:val="none" w:sz="0" w:space="0" w:color="auto"/>
                                      </w:divBdr>
                                    </w:div>
                                  </w:divsChild>
                                </w:div>
                                <w:div w:id="159780431">
                                  <w:marLeft w:val="0"/>
                                  <w:marRight w:val="0"/>
                                  <w:marTop w:val="0"/>
                                  <w:marBottom w:val="0"/>
                                  <w:divBdr>
                                    <w:top w:val="none" w:sz="0" w:space="0" w:color="auto"/>
                                    <w:left w:val="none" w:sz="0" w:space="0" w:color="auto"/>
                                    <w:bottom w:val="none" w:sz="0" w:space="0" w:color="auto"/>
                                    <w:right w:val="none" w:sz="0" w:space="0" w:color="auto"/>
                                  </w:divBdr>
                                  <w:divsChild>
                                    <w:div w:id="1617521635">
                                      <w:marLeft w:val="0"/>
                                      <w:marRight w:val="0"/>
                                      <w:marTop w:val="0"/>
                                      <w:marBottom w:val="0"/>
                                      <w:divBdr>
                                        <w:top w:val="none" w:sz="0" w:space="0" w:color="auto"/>
                                        <w:left w:val="none" w:sz="0" w:space="0" w:color="auto"/>
                                        <w:bottom w:val="none" w:sz="0" w:space="0" w:color="auto"/>
                                        <w:right w:val="none" w:sz="0" w:space="0" w:color="auto"/>
                                      </w:divBdr>
                                      <w:divsChild>
                                        <w:div w:id="5568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5071">
                              <w:marLeft w:val="0"/>
                              <w:marRight w:val="0"/>
                              <w:marTop w:val="0"/>
                              <w:marBottom w:val="0"/>
                              <w:divBdr>
                                <w:top w:val="none" w:sz="0" w:space="0" w:color="auto"/>
                                <w:left w:val="none" w:sz="0" w:space="0" w:color="auto"/>
                                <w:bottom w:val="none" w:sz="0" w:space="0" w:color="auto"/>
                                <w:right w:val="none" w:sz="0" w:space="0" w:color="auto"/>
                              </w:divBdr>
                            </w:div>
                          </w:divsChild>
                        </w:div>
                        <w:div w:id="874195358">
                          <w:marLeft w:val="0"/>
                          <w:marRight w:val="0"/>
                          <w:marTop w:val="0"/>
                          <w:marBottom w:val="0"/>
                          <w:divBdr>
                            <w:top w:val="none" w:sz="0" w:space="0" w:color="auto"/>
                            <w:left w:val="none" w:sz="0" w:space="0" w:color="auto"/>
                            <w:bottom w:val="none" w:sz="0" w:space="0" w:color="auto"/>
                            <w:right w:val="none" w:sz="0" w:space="0" w:color="auto"/>
                          </w:divBdr>
                          <w:divsChild>
                            <w:div w:id="852915042">
                              <w:marLeft w:val="0"/>
                              <w:marRight w:val="0"/>
                              <w:marTop w:val="0"/>
                              <w:marBottom w:val="0"/>
                              <w:divBdr>
                                <w:top w:val="none" w:sz="0" w:space="0" w:color="auto"/>
                                <w:left w:val="none" w:sz="0" w:space="0" w:color="auto"/>
                                <w:bottom w:val="none" w:sz="0" w:space="0" w:color="auto"/>
                                <w:right w:val="none" w:sz="0" w:space="0" w:color="auto"/>
                              </w:divBdr>
                            </w:div>
                            <w:div w:id="493302061">
                              <w:marLeft w:val="0"/>
                              <w:marRight w:val="0"/>
                              <w:marTop w:val="0"/>
                              <w:marBottom w:val="0"/>
                              <w:divBdr>
                                <w:top w:val="none" w:sz="0" w:space="0" w:color="auto"/>
                                <w:left w:val="none" w:sz="0" w:space="0" w:color="auto"/>
                                <w:bottom w:val="none" w:sz="0" w:space="0" w:color="auto"/>
                                <w:right w:val="none" w:sz="0" w:space="0" w:color="auto"/>
                              </w:divBdr>
                            </w:div>
                          </w:divsChild>
                        </w:div>
                        <w:div w:id="206993240">
                          <w:marLeft w:val="0"/>
                          <w:marRight w:val="0"/>
                          <w:marTop w:val="0"/>
                          <w:marBottom w:val="0"/>
                          <w:divBdr>
                            <w:top w:val="none" w:sz="0" w:space="0" w:color="auto"/>
                            <w:left w:val="none" w:sz="0" w:space="0" w:color="auto"/>
                            <w:bottom w:val="none" w:sz="0" w:space="0" w:color="auto"/>
                            <w:right w:val="none" w:sz="0" w:space="0" w:color="auto"/>
                          </w:divBdr>
                          <w:divsChild>
                            <w:div w:id="825247378">
                              <w:marLeft w:val="0"/>
                              <w:marRight w:val="0"/>
                              <w:marTop w:val="0"/>
                              <w:marBottom w:val="0"/>
                              <w:divBdr>
                                <w:top w:val="none" w:sz="0" w:space="0" w:color="auto"/>
                                <w:left w:val="none" w:sz="0" w:space="0" w:color="auto"/>
                                <w:bottom w:val="none" w:sz="0" w:space="0" w:color="auto"/>
                                <w:right w:val="none" w:sz="0" w:space="0" w:color="auto"/>
                              </w:divBdr>
                              <w:divsChild>
                                <w:div w:id="177236579">
                                  <w:marLeft w:val="0"/>
                                  <w:marRight w:val="0"/>
                                  <w:marTop w:val="0"/>
                                  <w:marBottom w:val="0"/>
                                  <w:divBdr>
                                    <w:top w:val="none" w:sz="0" w:space="0" w:color="auto"/>
                                    <w:left w:val="none" w:sz="0" w:space="0" w:color="auto"/>
                                    <w:bottom w:val="none" w:sz="0" w:space="0" w:color="auto"/>
                                    <w:right w:val="none" w:sz="0" w:space="0" w:color="auto"/>
                                  </w:divBdr>
                                </w:div>
                                <w:div w:id="1858152074">
                                  <w:marLeft w:val="0"/>
                                  <w:marRight w:val="0"/>
                                  <w:marTop w:val="0"/>
                                  <w:marBottom w:val="0"/>
                                  <w:divBdr>
                                    <w:top w:val="none" w:sz="0" w:space="0" w:color="auto"/>
                                    <w:left w:val="none" w:sz="0" w:space="0" w:color="auto"/>
                                    <w:bottom w:val="none" w:sz="0" w:space="0" w:color="auto"/>
                                    <w:right w:val="none" w:sz="0" w:space="0" w:color="auto"/>
                                  </w:divBdr>
                                </w:div>
                                <w:div w:id="26836054">
                                  <w:marLeft w:val="0"/>
                                  <w:marRight w:val="0"/>
                                  <w:marTop w:val="0"/>
                                  <w:marBottom w:val="0"/>
                                  <w:divBdr>
                                    <w:top w:val="none" w:sz="0" w:space="0" w:color="auto"/>
                                    <w:left w:val="none" w:sz="0" w:space="0" w:color="auto"/>
                                    <w:bottom w:val="none" w:sz="0" w:space="0" w:color="auto"/>
                                    <w:right w:val="none" w:sz="0" w:space="0" w:color="auto"/>
                                  </w:divBdr>
                                </w:div>
                                <w:div w:id="617685002">
                                  <w:marLeft w:val="0"/>
                                  <w:marRight w:val="0"/>
                                  <w:marTop w:val="0"/>
                                  <w:marBottom w:val="0"/>
                                  <w:divBdr>
                                    <w:top w:val="none" w:sz="0" w:space="0" w:color="auto"/>
                                    <w:left w:val="none" w:sz="0" w:space="0" w:color="auto"/>
                                    <w:bottom w:val="none" w:sz="0" w:space="0" w:color="auto"/>
                                    <w:right w:val="none" w:sz="0" w:space="0" w:color="auto"/>
                                  </w:divBdr>
                                </w:div>
                              </w:divsChild>
                            </w:div>
                            <w:div w:id="976180876">
                              <w:marLeft w:val="0"/>
                              <w:marRight w:val="0"/>
                              <w:marTop w:val="0"/>
                              <w:marBottom w:val="0"/>
                              <w:divBdr>
                                <w:top w:val="none" w:sz="0" w:space="0" w:color="auto"/>
                                <w:left w:val="none" w:sz="0" w:space="0" w:color="auto"/>
                                <w:bottom w:val="none" w:sz="0" w:space="0" w:color="auto"/>
                                <w:right w:val="none" w:sz="0" w:space="0" w:color="auto"/>
                              </w:divBdr>
                              <w:divsChild>
                                <w:div w:id="2007780867">
                                  <w:marLeft w:val="0"/>
                                  <w:marRight w:val="0"/>
                                  <w:marTop w:val="0"/>
                                  <w:marBottom w:val="0"/>
                                  <w:divBdr>
                                    <w:top w:val="none" w:sz="0" w:space="0" w:color="auto"/>
                                    <w:left w:val="none" w:sz="0" w:space="0" w:color="auto"/>
                                    <w:bottom w:val="none" w:sz="0" w:space="0" w:color="auto"/>
                                    <w:right w:val="none" w:sz="0" w:space="0" w:color="auto"/>
                                  </w:divBdr>
                                </w:div>
                                <w:div w:id="1503816654">
                                  <w:marLeft w:val="0"/>
                                  <w:marRight w:val="0"/>
                                  <w:marTop w:val="0"/>
                                  <w:marBottom w:val="0"/>
                                  <w:divBdr>
                                    <w:top w:val="none" w:sz="0" w:space="0" w:color="auto"/>
                                    <w:left w:val="none" w:sz="0" w:space="0" w:color="auto"/>
                                    <w:bottom w:val="none" w:sz="0" w:space="0" w:color="auto"/>
                                    <w:right w:val="none" w:sz="0" w:space="0" w:color="auto"/>
                                  </w:divBdr>
                                </w:div>
                                <w:div w:id="1755129970">
                                  <w:marLeft w:val="0"/>
                                  <w:marRight w:val="0"/>
                                  <w:marTop w:val="0"/>
                                  <w:marBottom w:val="0"/>
                                  <w:divBdr>
                                    <w:top w:val="none" w:sz="0" w:space="0" w:color="auto"/>
                                    <w:left w:val="none" w:sz="0" w:space="0" w:color="auto"/>
                                    <w:bottom w:val="none" w:sz="0" w:space="0" w:color="auto"/>
                                    <w:right w:val="none" w:sz="0" w:space="0" w:color="auto"/>
                                  </w:divBdr>
                                </w:div>
                                <w:div w:id="915365135">
                                  <w:marLeft w:val="0"/>
                                  <w:marRight w:val="0"/>
                                  <w:marTop w:val="0"/>
                                  <w:marBottom w:val="0"/>
                                  <w:divBdr>
                                    <w:top w:val="none" w:sz="0" w:space="0" w:color="auto"/>
                                    <w:left w:val="none" w:sz="0" w:space="0" w:color="auto"/>
                                    <w:bottom w:val="none" w:sz="0" w:space="0" w:color="auto"/>
                                    <w:right w:val="none" w:sz="0" w:space="0" w:color="auto"/>
                                  </w:divBdr>
                                </w:div>
                              </w:divsChild>
                            </w:div>
                            <w:div w:id="916476186">
                              <w:marLeft w:val="0"/>
                              <w:marRight w:val="0"/>
                              <w:marTop w:val="0"/>
                              <w:marBottom w:val="0"/>
                              <w:divBdr>
                                <w:top w:val="none" w:sz="0" w:space="0" w:color="auto"/>
                                <w:left w:val="none" w:sz="0" w:space="0" w:color="auto"/>
                                <w:bottom w:val="none" w:sz="0" w:space="0" w:color="auto"/>
                                <w:right w:val="none" w:sz="0" w:space="0" w:color="auto"/>
                              </w:divBdr>
                              <w:divsChild>
                                <w:div w:id="1577859022">
                                  <w:marLeft w:val="0"/>
                                  <w:marRight w:val="0"/>
                                  <w:marTop w:val="0"/>
                                  <w:marBottom w:val="0"/>
                                  <w:divBdr>
                                    <w:top w:val="none" w:sz="0" w:space="0" w:color="auto"/>
                                    <w:left w:val="none" w:sz="0" w:space="0" w:color="auto"/>
                                    <w:bottom w:val="none" w:sz="0" w:space="0" w:color="auto"/>
                                    <w:right w:val="none" w:sz="0" w:space="0" w:color="auto"/>
                                  </w:divBdr>
                                </w:div>
                                <w:div w:id="53356969">
                                  <w:marLeft w:val="0"/>
                                  <w:marRight w:val="0"/>
                                  <w:marTop w:val="0"/>
                                  <w:marBottom w:val="0"/>
                                  <w:divBdr>
                                    <w:top w:val="none" w:sz="0" w:space="0" w:color="auto"/>
                                    <w:left w:val="none" w:sz="0" w:space="0" w:color="auto"/>
                                    <w:bottom w:val="none" w:sz="0" w:space="0" w:color="auto"/>
                                    <w:right w:val="none" w:sz="0" w:space="0" w:color="auto"/>
                                  </w:divBdr>
                                </w:div>
                                <w:div w:id="1220245542">
                                  <w:marLeft w:val="0"/>
                                  <w:marRight w:val="0"/>
                                  <w:marTop w:val="0"/>
                                  <w:marBottom w:val="0"/>
                                  <w:divBdr>
                                    <w:top w:val="none" w:sz="0" w:space="0" w:color="auto"/>
                                    <w:left w:val="none" w:sz="0" w:space="0" w:color="auto"/>
                                    <w:bottom w:val="none" w:sz="0" w:space="0" w:color="auto"/>
                                    <w:right w:val="none" w:sz="0" w:space="0" w:color="auto"/>
                                  </w:divBdr>
                                </w:div>
                                <w:div w:id="1763379802">
                                  <w:marLeft w:val="0"/>
                                  <w:marRight w:val="0"/>
                                  <w:marTop w:val="0"/>
                                  <w:marBottom w:val="0"/>
                                  <w:divBdr>
                                    <w:top w:val="none" w:sz="0" w:space="0" w:color="auto"/>
                                    <w:left w:val="none" w:sz="0" w:space="0" w:color="auto"/>
                                    <w:bottom w:val="none" w:sz="0" w:space="0" w:color="auto"/>
                                    <w:right w:val="none" w:sz="0" w:space="0" w:color="auto"/>
                                  </w:divBdr>
                                </w:div>
                              </w:divsChild>
                            </w:div>
                            <w:div w:id="1387071972">
                              <w:marLeft w:val="0"/>
                              <w:marRight w:val="0"/>
                              <w:marTop w:val="0"/>
                              <w:marBottom w:val="0"/>
                              <w:divBdr>
                                <w:top w:val="none" w:sz="0" w:space="0" w:color="auto"/>
                                <w:left w:val="none" w:sz="0" w:space="0" w:color="auto"/>
                                <w:bottom w:val="none" w:sz="0" w:space="0" w:color="auto"/>
                                <w:right w:val="none" w:sz="0" w:space="0" w:color="auto"/>
                              </w:divBdr>
                              <w:divsChild>
                                <w:div w:id="2134128535">
                                  <w:marLeft w:val="0"/>
                                  <w:marRight w:val="0"/>
                                  <w:marTop w:val="0"/>
                                  <w:marBottom w:val="0"/>
                                  <w:divBdr>
                                    <w:top w:val="none" w:sz="0" w:space="0" w:color="auto"/>
                                    <w:left w:val="none" w:sz="0" w:space="0" w:color="auto"/>
                                    <w:bottom w:val="none" w:sz="0" w:space="0" w:color="auto"/>
                                    <w:right w:val="none" w:sz="0" w:space="0" w:color="auto"/>
                                  </w:divBdr>
                                </w:div>
                                <w:div w:id="568732495">
                                  <w:marLeft w:val="0"/>
                                  <w:marRight w:val="0"/>
                                  <w:marTop w:val="0"/>
                                  <w:marBottom w:val="0"/>
                                  <w:divBdr>
                                    <w:top w:val="none" w:sz="0" w:space="0" w:color="auto"/>
                                    <w:left w:val="none" w:sz="0" w:space="0" w:color="auto"/>
                                    <w:bottom w:val="none" w:sz="0" w:space="0" w:color="auto"/>
                                    <w:right w:val="none" w:sz="0" w:space="0" w:color="auto"/>
                                  </w:divBdr>
                                </w:div>
                                <w:div w:id="454327564">
                                  <w:marLeft w:val="0"/>
                                  <w:marRight w:val="0"/>
                                  <w:marTop w:val="0"/>
                                  <w:marBottom w:val="0"/>
                                  <w:divBdr>
                                    <w:top w:val="none" w:sz="0" w:space="0" w:color="auto"/>
                                    <w:left w:val="none" w:sz="0" w:space="0" w:color="auto"/>
                                    <w:bottom w:val="none" w:sz="0" w:space="0" w:color="auto"/>
                                    <w:right w:val="none" w:sz="0" w:space="0" w:color="auto"/>
                                  </w:divBdr>
                                </w:div>
                                <w:div w:id="1634411241">
                                  <w:marLeft w:val="0"/>
                                  <w:marRight w:val="0"/>
                                  <w:marTop w:val="0"/>
                                  <w:marBottom w:val="0"/>
                                  <w:divBdr>
                                    <w:top w:val="none" w:sz="0" w:space="0" w:color="auto"/>
                                    <w:left w:val="none" w:sz="0" w:space="0" w:color="auto"/>
                                    <w:bottom w:val="none" w:sz="0" w:space="0" w:color="auto"/>
                                    <w:right w:val="none" w:sz="0" w:space="0" w:color="auto"/>
                                  </w:divBdr>
                                </w:div>
                              </w:divsChild>
                            </w:div>
                            <w:div w:id="168180621">
                              <w:marLeft w:val="0"/>
                              <w:marRight w:val="0"/>
                              <w:marTop w:val="0"/>
                              <w:marBottom w:val="0"/>
                              <w:divBdr>
                                <w:top w:val="none" w:sz="0" w:space="0" w:color="auto"/>
                                <w:left w:val="none" w:sz="0" w:space="0" w:color="auto"/>
                                <w:bottom w:val="none" w:sz="0" w:space="0" w:color="auto"/>
                                <w:right w:val="none" w:sz="0" w:space="0" w:color="auto"/>
                              </w:divBdr>
                              <w:divsChild>
                                <w:div w:id="157501875">
                                  <w:marLeft w:val="0"/>
                                  <w:marRight w:val="0"/>
                                  <w:marTop w:val="0"/>
                                  <w:marBottom w:val="0"/>
                                  <w:divBdr>
                                    <w:top w:val="none" w:sz="0" w:space="0" w:color="auto"/>
                                    <w:left w:val="none" w:sz="0" w:space="0" w:color="auto"/>
                                    <w:bottom w:val="none" w:sz="0" w:space="0" w:color="auto"/>
                                    <w:right w:val="none" w:sz="0" w:space="0" w:color="auto"/>
                                  </w:divBdr>
                                </w:div>
                                <w:div w:id="1887180621">
                                  <w:marLeft w:val="0"/>
                                  <w:marRight w:val="0"/>
                                  <w:marTop w:val="0"/>
                                  <w:marBottom w:val="0"/>
                                  <w:divBdr>
                                    <w:top w:val="none" w:sz="0" w:space="0" w:color="auto"/>
                                    <w:left w:val="none" w:sz="0" w:space="0" w:color="auto"/>
                                    <w:bottom w:val="none" w:sz="0" w:space="0" w:color="auto"/>
                                    <w:right w:val="none" w:sz="0" w:space="0" w:color="auto"/>
                                  </w:divBdr>
                                </w:div>
                                <w:div w:id="2028798123">
                                  <w:marLeft w:val="0"/>
                                  <w:marRight w:val="0"/>
                                  <w:marTop w:val="0"/>
                                  <w:marBottom w:val="0"/>
                                  <w:divBdr>
                                    <w:top w:val="none" w:sz="0" w:space="0" w:color="auto"/>
                                    <w:left w:val="none" w:sz="0" w:space="0" w:color="auto"/>
                                    <w:bottom w:val="none" w:sz="0" w:space="0" w:color="auto"/>
                                    <w:right w:val="none" w:sz="0" w:space="0" w:color="auto"/>
                                  </w:divBdr>
                                </w:div>
                                <w:div w:id="792332305">
                                  <w:marLeft w:val="0"/>
                                  <w:marRight w:val="0"/>
                                  <w:marTop w:val="0"/>
                                  <w:marBottom w:val="0"/>
                                  <w:divBdr>
                                    <w:top w:val="none" w:sz="0" w:space="0" w:color="auto"/>
                                    <w:left w:val="none" w:sz="0" w:space="0" w:color="auto"/>
                                    <w:bottom w:val="none" w:sz="0" w:space="0" w:color="auto"/>
                                    <w:right w:val="none" w:sz="0" w:space="0" w:color="auto"/>
                                  </w:divBdr>
                                </w:div>
                              </w:divsChild>
                            </w:div>
                            <w:div w:id="2093114284">
                              <w:marLeft w:val="0"/>
                              <w:marRight w:val="0"/>
                              <w:marTop w:val="0"/>
                              <w:marBottom w:val="0"/>
                              <w:divBdr>
                                <w:top w:val="none" w:sz="0" w:space="0" w:color="auto"/>
                                <w:left w:val="none" w:sz="0" w:space="0" w:color="auto"/>
                                <w:bottom w:val="none" w:sz="0" w:space="0" w:color="auto"/>
                                <w:right w:val="none" w:sz="0" w:space="0" w:color="auto"/>
                              </w:divBdr>
                              <w:divsChild>
                                <w:div w:id="473063263">
                                  <w:marLeft w:val="0"/>
                                  <w:marRight w:val="0"/>
                                  <w:marTop w:val="0"/>
                                  <w:marBottom w:val="0"/>
                                  <w:divBdr>
                                    <w:top w:val="none" w:sz="0" w:space="0" w:color="auto"/>
                                    <w:left w:val="none" w:sz="0" w:space="0" w:color="auto"/>
                                    <w:bottom w:val="none" w:sz="0" w:space="0" w:color="auto"/>
                                    <w:right w:val="none" w:sz="0" w:space="0" w:color="auto"/>
                                  </w:divBdr>
                                </w:div>
                                <w:div w:id="1577667798">
                                  <w:marLeft w:val="0"/>
                                  <w:marRight w:val="0"/>
                                  <w:marTop w:val="0"/>
                                  <w:marBottom w:val="0"/>
                                  <w:divBdr>
                                    <w:top w:val="none" w:sz="0" w:space="0" w:color="auto"/>
                                    <w:left w:val="none" w:sz="0" w:space="0" w:color="auto"/>
                                    <w:bottom w:val="none" w:sz="0" w:space="0" w:color="auto"/>
                                    <w:right w:val="none" w:sz="0" w:space="0" w:color="auto"/>
                                  </w:divBdr>
                                </w:div>
                                <w:div w:id="1337197831">
                                  <w:marLeft w:val="0"/>
                                  <w:marRight w:val="0"/>
                                  <w:marTop w:val="0"/>
                                  <w:marBottom w:val="0"/>
                                  <w:divBdr>
                                    <w:top w:val="none" w:sz="0" w:space="0" w:color="auto"/>
                                    <w:left w:val="none" w:sz="0" w:space="0" w:color="auto"/>
                                    <w:bottom w:val="none" w:sz="0" w:space="0" w:color="auto"/>
                                    <w:right w:val="none" w:sz="0" w:space="0" w:color="auto"/>
                                  </w:divBdr>
                                </w:div>
                                <w:div w:id="1737699925">
                                  <w:marLeft w:val="0"/>
                                  <w:marRight w:val="0"/>
                                  <w:marTop w:val="0"/>
                                  <w:marBottom w:val="0"/>
                                  <w:divBdr>
                                    <w:top w:val="none" w:sz="0" w:space="0" w:color="auto"/>
                                    <w:left w:val="none" w:sz="0" w:space="0" w:color="auto"/>
                                    <w:bottom w:val="none" w:sz="0" w:space="0" w:color="auto"/>
                                    <w:right w:val="none" w:sz="0" w:space="0" w:color="auto"/>
                                  </w:divBdr>
                                </w:div>
                              </w:divsChild>
                            </w:div>
                            <w:div w:id="1397556109">
                              <w:marLeft w:val="0"/>
                              <w:marRight w:val="0"/>
                              <w:marTop w:val="0"/>
                              <w:marBottom w:val="0"/>
                              <w:divBdr>
                                <w:top w:val="none" w:sz="0" w:space="0" w:color="auto"/>
                                <w:left w:val="none" w:sz="0" w:space="0" w:color="auto"/>
                                <w:bottom w:val="none" w:sz="0" w:space="0" w:color="auto"/>
                                <w:right w:val="none" w:sz="0" w:space="0" w:color="auto"/>
                              </w:divBdr>
                              <w:divsChild>
                                <w:div w:id="1764955028">
                                  <w:marLeft w:val="0"/>
                                  <w:marRight w:val="0"/>
                                  <w:marTop w:val="0"/>
                                  <w:marBottom w:val="0"/>
                                  <w:divBdr>
                                    <w:top w:val="none" w:sz="0" w:space="0" w:color="auto"/>
                                    <w:left w:val="none" w:sz="0" w:space="0" w:color="auto"/>
                                    <w:bottom w:val="none" w:sz="0" w:space="0" w:color="auto"/>
                                    <w:right w:val="none" w:sz="0" w:space="0" w:color="auto"/>
                                  </w:divBdr>
                                </w:div>
                                <w:div w:id="417530234">
                                  <w:marLeft w:val="0"/>
                                  <w:marRight w:val="0"/>
                                  <w:marTop w:val="0"/>
                                  <w:marBottom w:val="0"/>
                                  <w:divBdr>
                                    <w:top w:val="none" w:sz="0" w:space="0" w:color="auto"/>
                                    <w:left w:val="none" w:sz="0" w:space="0" w:color="auto"/>
                                    <w:bottom w:val="none" w:sz="0" w:space="0" w:color="auto"/>
                                    <w:right w:val="none" w:sz="0" w:space="0" w:color="auto"/>
                                  </w:divBdr>
                                </w:div>
                                <w:div w:id="479887269">
                                  <w:marLeft w:val="0"/>
                                  <w:marRight w:val="0"/>
                                  <w:marTop w:val="0"/>
                                  <w:marBottom w:val="0"/>
                                  <w:divBdr>
                                    <w:top w:val="none" w:sz="0" w:space="0" w:color="auto"/>
                                    <w:left w:val="none" w:sz="0" w:space="0" w:color="auto"/>
                                    <w:bottom w:val="none" w:sz="0" w:space="0" w:color="auto"/>
                                    <w:right w:val="none" w:sz="0" w:space="0" w:color="auto"/>
                                  </w:divBdr>
                                </w:div>
                                <w:div w:id="125052633">
                                  <w:marLeft w:val="0"/>
                                  <w:marRight w:val="0"/>
                                  <w:marTop w:val="0"/>
                                  <w:marBottom w:val="0"/>
                                  <w:divBdr>
                                    <w:top w:val="none" w:sz="0" w:space="0" w:color="auto"/>
                                    <w:left w:val="none" w:sz="0" w:space="0" w:color="auto"/>
                                    <w:bottom w:val="none" w:sz="0" w:space="0" w:color="auto"/>
                                    <w:right w:val="none" w:sz="0" w:space="0" w:color="auto"/>
                                  </w:divBdr>
                                </w:div>
                              </w:divsChild>
                            </w:div>
                            <w:div w:id="1992174744">
                              <w:marLeft w:val="0"/>
                              <w:marRight w:val="0"/>
                              <w:marTop w:val="0"/>
                              <w:marBottom w:val="0"/>
                              <w:divBdr>
                                <w:top w:val="none" w:sz="0" w:space="0" w:color="auto"/>
                                <w:left w:val="none" w:sz="0" w:space="0" w:color="auto"/>
                                <w:bottom w:val="none" w:sz="0" w:space="0" w:color="auto"/>
                                <w:right w:val="none" w:sz="0" w:space="0" w:color="auto"/>
                              </w:divBdr>
                              <w:divsChild>
                                <w:div w:id="1003120694">
                                  <w:marLeft w:val="0"/>
                                  <w:marRight w:val="0"/>
                                  <w:marTop w:val="0"/>
                                  <w:marBottom w:val="0"/>
                                  <w:divBdr>
                                    <w:top w:val="none" w:sz="0" w:space="0" w:color="auto"/>
                                    <w:left w:val="none" w:sz="0" w:space="0" w:color="auto"/>
                                    <w:bottom w:val="none" w:sz="0" w:space="0" w:color="auto"/>
                                    <w:right w:val="none" w:sz="0" w:space="0" w:color="auto"/>
                                  </w:divBdr>
                                </w:div>
                                <w:div w:id="429785888">
                                  <w:marLeft w:val="0"/>
                                  <w:marRight w:val="0"/>
                                  <w:marTop w:val="0"/>
                                  <w:marBottom w:val="0"/>
                                  <w:divBdr>
                                    <w:top w:val="none" w:sz="0" w:space="0" w:color="auto"/>
                                    <w:left w:val="none" w:sz="0" w:space="0" w:color="auto"/>
                                    <w:bottom w:val="none" w:sz="0" w:space="0" w:color="auto"/>
                                    <w:right w:val="none" w:sz="0" w:space="0" w:color="auto"/>
                                  </w:divBdr>
                                </w:div>
                                <w:div w:id="1614168377">
                                  <w:marLeft w:val="0"/>
                                  <w:marRight w:val="0"/>
                                  <w:marTop w:val="0"/>
                                  <w:marBottom w:val="0"/>
                                  <w:divBdr>
                                    <w:top w:val="none" w:sz="0" w:space="0" w:color="auto"/>
                                    <w:left w:val="none" w:sz="0" w:space="0" w:color="auto"/>
                                    <w:bottom w:val="none" w:sz="0" w:space="0" w:color="auto"/>
                                    <w:right w:val="none" w:sz="0" w:space="0" w:color="auto"/>
                                  </w:divBdr>
                                </w:div>
                                <w:div w:id="1008020720">
                                  <w:marLeft w:val="0"/>
                                  <w:marRight w:val="0"/>
                                  <w:marTop w:val="0"/>
                                  <w:marBottom w:val="0"/>
                                  <w:divBdr>
                                    <w:top w:val="none" w:sz="0" w:space="0" w:color="auto"/>
                                    <w:left w:val="none" w:sz="0" w:space="0" w:color="auto"/>
                                    <w:bottom w:val="none" w:sz="0" w:space="0" w:color="auto"/>
                                    <w:right w:val="none" w:sz="0" w:space="0" w:color="auto"/>
                                  </w:divBdr>
                                </w:div>
                              </w:divsChild>
                            </w:div>
                            <w:div w:id="722216710">
                              <w:marLeft w:val="0"/>
                              <w:marRight w:val="0"/>
                              <w:marTop w:val="0"/>
                              <w:marBottom w:val="0"/>
                              <w:divBdr>
                                <w:top w:val="none" w:sz="0" w:space="0" w:color="auto"/>
                                <w:left w:val="none" w:sz="0" w:space="0" w:color="auto"/>
                                <w:bottom w:val="none" w:sz="0" w:space="0" w:color="auto"/>
                                <w:right w:val="none" w:sz="0" w:space="0" w:color="auto"/>
                              </w:divBdr>
                              <w:divsChild>
                                <w:div w:id="1640647480">
                                  <w:marLeft w:val="0"/>
                                  <w:marRight w:val="0"/>
                                  <w:marTop w:val="0"/>
                                  <w:marBottom w:val="0"/>
                                  <w:divBdr>
                                    <w:top w:val="none" w:sz="0" w:space="0" w:color="auto"/>
                                    <w:left w:val="none" w:sz="0" w:space="0" w:color="auto"/>
                                    <w:bottom w:val="none" w:sz="0" w:space="0" w:color="auto"/>
                                    <w:right w:val="none" w:sz="0" w:space="0" w:color="auto"/>
                                  </w:divBdr>
                                </w:div>
                                <w:div w:id="1324238288">
                                  <w:marLeft w:val="0"/>
                                  <w:marRight w:val="0"/>
                                  <w:marTop w:val="0"/>
                                  <w:marBottom w:val="0"/>
                                  <w:divBdr>
                                    <w:top w:val="none" w:sz="0" w:space="0" w:color="auto"/>
                                    <w:left w:val="none" w:sz="0" w:space="0" w:color="auto"/>
                                    <w:bottom w:val="none" w:sz="0" w:space="0" w:color="auto"/>
                                    <w:right w:val="none" w:sz="0" w:space="0" w:color="auto"/>
                                  </w:divBdr>
                                </w:div>
                                <w:div w:id="1676766751">
                                  <w:marLeft w:val="0"/>
                                  <w:marRight w:val="0"/>
                                  <w:marTop w:val="0"/>
                                  <w:marBottom w:val="0"/>
                                  <w:divBdr>
                                    <w:top w:val="none" w:sz="0" w:space="0" w:color="auto"/>
                                    <w:left w:val="none" w:sz="0" w:space="0" w:color="auto"/>
                                    <w:bottom w:val="none" w:sz="0" w:space="0" w:color="auto"/>
                                    <w:right w:val="none" w:sz="0" w:space="0" w:color="auto"/>
                                  </w:divBdr>
                                </w:div>
                                <w:div w:id="949049141">
                                  <w:marLeft w:val="0"/>
                                  <w:marRight w:val="0"/>
                                  <w:marTop w:val="0"/>
                                  <w:marBottom w:val="0"/>
                                  <w:divBdr>
                                    <w:top w:val="none" w:sz="0" w:space="0" w:color="auto"/>
                                    <w:left w:val="none" w:sz="0" w:space="0" w:color="auto"/>
                                    <w:bottom w:val="none" w:sz="0" w:space="0" w:color="auto"/>
                                    <w:right w:val="none" w:sz="0" w:space="0" w:color="auto"/>
                                  </w:divBdr>
                                </w:div>
                              </w:divsChild>
                            </w:div>
                            <w:div w:id="1988850100">
                              <w:marLeft w:val="0"/>
                              <w:marRight w:val="0"/>
                              <w:marTop w:val="0"/>
                              <w:marBottom w:val="0"/>
                              <w:divBdr>
                                <w:top w:val="none" w:sz="0" w:space="0" w:color="auto"/>
                                <w:left w:val="none" w:sz="0" w:space="0" w:color="auto"/>
                                <w:bottom w:val="none" w:sz="0" w:space="0" w:color="auto"/>
                                <w:right w:val="none" w:sz="0" w:space="0" w:color="auto"/>
                              </w:divBdr>
                              <w:divsChild>
                                <w:div w:id="753013215">
                                  <w:marLeft w:val="0"/>
                                  <w:marRight w:val="0"/>
                                  <w:marTop w:val="0"/>
                                  <w:marBottom w:val="0"/>
                                  <w:divBdr>
                                    <w:top w:val="none" w:sz="0" w:space="0" w:color="auto"/>
                                    <w:left w:val="none" w:sz="0" w:space="0" w:color="auto"/>
                                    <w:bottom w:val="none" w:sz="0" w:space="0" w:color="auto"/>
                                    <w:right w:val="none" w:sz="0" w:space="0" w:color="auto"/>
                                  </w:divBdr>
                                </w:div>
                                <w:div w:id="344792017">
                                  <w:marLeft w:val="0"/>
                                  <w:marRight w:val="0"/>
                                  <w:marTop w:val="0"/>
                                  <w:marBottom w:val="0"/>
                                  <w:divBdr>
                                    <w:top w:val="none" w:sz="0" w:space="0" w:color="auto"/>
                                    <w:left w:val="none" w:sz="0" w:space="0" w:color="auto"/>
                                    <w:bottom w:val="none" w:sz="0" w:space="0" w:color="auto"/>
                                    <w:right w:val="none" w:sz="0" w:space="0" w:color="auto"/>
                                  </w:divBdr>
                                </w:div>
                                <w:div w:id="1005010912">
                                  <w:marLeft w:val="0"/>
                                  <w:marRight w:val="0"/>
                                  <w:marTop w:val="0"/>
                                  <w:marBottom w:val="0"/>
                                  <w:divBdr>
                                    <w:top w:val="none" w:sz="0" w:space="0" w:color="auto"/>
                                    <w:left w:val="none" w:sz="0" w:space="0" w:color="auto"/>
                                    <w:bottom w:val="none" w:sz="0" w:space="0" w:color="auto"/>
                                    <w:right w:val="none" w:sz="0" w:space="0" w:color="auto"/>
                                  </w:divBdr>
                                </w:div>
                                <w:div w:id="230621377">
                                  <w:marLeft w:val="0"/>
                                  <w:marRight w:val="0"/>
                                  <w:marTop w:val="0"/>
                                  <w:marBottom w:val="0"/>
                                  <w:divBdr>
                                    <w:top w:val="none" w:sz="0" w:space="0" w:color="auto"/>
                                    <w:left w:val="none" w:sz="0" w:space="0" w:color="auto"/>
                                    <w:bottom w:val="none" w:sz="0" w:space="0" w:color="auto"/>
                                    <w:right w:val="none" w:sz="0" w:space="0" w:color="auto"/>
                                  </w:divBdr>
                                </w:div>
                              </w:divsChild>
                            </w:div>
                            <w:div w:id="642275164">
                              <w:marLeft w:val="0"/>
                              <w:marRight w:val="0"/>
                              <w:marTop w:val="0"/>
                              <w:marBottom w:val="0"/>
                              <w:divBdr>
                                <w:top w:val="none" w:sz="0" w:space="0" w:color="auto"/>
                                <w:left w:val="none" w:sz="0" w:space="0" w:color="auto"/>
                                <w:bottom w:val="none" w:sz="0" w:space="0" w:color="auto"/>
                                <w:right w:val="none" w:sz="0" w:space="0" w:color="auto"/>
                              </w:divBdr>
                              <w:divsChild>
                                <w:div w:id="703405960">
                                  <w:marLeft w:val="0"/>
                                  <w:marRight w:val="0"/>
                                  <w:marTop w:val="0"/>
                                  <w:marBottom w:val="0"/>
                                  <w:divBdr>
                                    <w:top w:val="none" w:sz="0" w:space="0" w:color="auto"/>
                                    <w:left w:val="none" w:sz="0" w:space="0" w:color="auto"/>
                                    <w:bottom w:val="none" w:sz="0" w:space="0" w:color="auto"/>
                                    <w:right w:val="none" w:sz="0" w:space="0" w:color="auto"/>
                                  </w:divBdr>
                                </w:div>
                                <w:div w:id="1077021976">
                                  <w:marLeft w:val="0"/>
                                  <w:marRight w:val="0"/>
                                  <w:marTop w:val="0"/>
                                  <w:marBottom w:val="0"/>
                                  <w:divBdr>
                                    <w:top w:val="none" w:sz="0" w:space="0" w:color="auto"/>
                                    <w:left w:val="none" w:sz="0" w:space="0" w:color="auto"/>
                                    <w:bottom w:val="none" w:sz="0" w:space="0" w:color="auto"/>
                                    <w:right w:val="none" w:sz="0" w:space="0" w:color="auto"/>
                                  </w:divBdr>
                                </w:div>
                                <w:div w:id="1625767302">
                                  <w:marLeft w:val="0"/>
                                  <w:marRight w:val="0"/>
                                  <w:marTop w:val="0"/>
                                  <w:marBottom w:val="0"/>
                                  <w:divBdr>
                                    <w:top w:val="none" w:sz="0" w:space="0" w:color="auto"/>
                                    <w:left w:val="none" w:sz="0" w:space="0" w:color="auto"/>
                                    <w:bottom w:val="none" w:sz="0" w:space="0" w:color="auto"/>
                                    <w:right w:val="none" w:sz="0" w:space="0" w:color="auto"/>
                                  </w:divBdr>
                                </w:div>
                                <w:div w:id="1435174386">
                                  <w:marLeft w:val="0"/>
                                  <w:marRight w:val="0"/>
                                  <w:marTop w:val="0"/>
                                  <w:marBottom w:val="0"/>
                                  <w:divBdr>
                                    <w:top w:val="none" w:sz="0" w:space="0" w:color="auto"/>
                                    <w:left w:val="none" w:sz="0" w:space="0" w:color="auto"/>
                                    <w:bottom w:val="none" w:sz="0" w:space="0" w:color="auto"/>
                                    <w:right w:val="none" w:sz="0" w:space="0" w:color="auto"/>
                                  </w:divBdr>
                                </w:div>
                              </w:divsChild>
                            </w:div>
                            <w:div w:id="259529286">
                              <w:marLeft w:val="0"/>
                              <w:marRight w:val="0"/>
                              <w:marTop w:val="0"/>
                              <w:marBottom w:val="0"/>
                              <w:divBdr>
                                <w:top w:val="none" w:sz="0" w:space="0" w:color="auto"/>
                                <w:left w:val="none" w:sz="0" w:space="0" w:color="auto"/>
                                <w:bottom w:val="none" w:sz="0" w:space="0" w:color="auto"/>
                                <w:right w:val="none" w:sz="0" w:space="0" w:color="auto"/>
                              </w:divBdr>
                              <w:divsChild>
                                <w:div w:id="379669535">
                                  <w:marLeft w:val="0"/>
                                  <w:marRight w:val="0"/>
                                  <w:marTop w:val="0"/>
                                  <w:marBottom w:val="0"/>
                                  <w:divBdr>
                                    <w:top w:val="none" w:sz="0" w:space="0" w:color="auto"/>
                                    <w:left w:val="none" w:sz="0" w:space="0" w:color="auto"/>
                                    <w:bottom w:val="none" w:sz="0" w:space="0" w:color="auto"/>
                                    <w:right w:val="none" w:sz="0" w:space="0" w:color="auto"/>
                                  </w:divBdr>
                                </w:div>
                                <w:div w:id="1356692454">
                                  <w:marLeft w:val="0"/>
                                  <w:marRight w:val="0"/>
                                  <w:marTop w:val="0"/>
                                  <w:marBottom w:val="0"/>
                                  <w:divBdr>
                                    <w:top w:val="none" w:sz="0" w:space="0" w:color="auto"/>
                                    <w:left w:val="none" w:sz="0" w:space="0" w:color="auto"/>
                                    <w:bottom w:val="none" w:sz="0" w:space="0" w:color="auto"/>
                                    <w:right w:val="none" w:sz="0" w:space="0" w:color="auto"/>
                                  </w:divBdr>
                                </w:div>
                                <w:div w:id="1490168180">
                                  <w:marLeft w:val="0"/>
                                  <w:marRight w:val="0"/>
                                  <w:marTop w:val="0"/>
                                  <w:marBottom w:val="0"/>
                                  <w:divBdr>
                                    <w:top w:val="none" w:sz="0" w:space="0" w:color="auto"/>
                                    <w:left w:val="none" w:sz="0" w:space="0" w:color="auto"/>
                                    <w:bottom w:val="none" w:sz="0" w:space="0" w:color="auto"/>
                                    <w:right w:val="none" w:sz="0" w:space="0" w:color="auto"/>
                                  </w:divBdr>
                                </w:div>
                                <w:div w:id="1514417799">
                                  <w:marLeft w:val="0"/>
                                  <w:marRight w:val="0"/>
                                  <w:marTop w:val="0"/>
                                  <w:marBottom w:val="0"/>
                                  <w:divBdr>
                                    <w:top w:val="none" w:sz="0" w:space="0" w:color="auto"/>
                                    <w:left w:val="none" w:sz="0" w:space="0" w:color="auto"/>
                                    <w:bottom w:val="none" w:sz="0" w:space="0" w:color="auto"/>
                                    <w:right w:val="none" w:sz="0" w:space="0" w:color="auto"/>
                                  </w:divBdr>
                                </w:div>
                              </w:divsChild>
                            </w:div>
                            <w:div w:id="612443365">
                              <w:marLeft w:val="0"/>
                              <w:marRight w:val="0"/>
                              <w:marTop w:val="0"/>
                              <w:marBottom w:val="0"/>
                              <w:divBdr>
                                <w:top w:val="none" w:sz="0" w:space="0" w:color="auto"/>
                                <w:left w:val="none" w:sz="0" w:space="0" w:color="auto"/>
                                <w:bottom w:val="none" w:sz="0" w:space="0" w:color="auto"/>
                                <w:right w:val="none" w:sz="0" w:space="0" w:color="auto"/>
                              </w:divBdr>
                              <w:divsChild>
                                <w:div w:id="162820073">
                                  <w:marLeft w:val="0"/>
                                  <w:marRight w:val="0"/>
                                  <w:marTop w:val="0"/>
                                  <w:marBottom w:val="0"/>
                                  <w:divBdr>
                                    <w:top w:val="none" w:sz="0" w:space="0" w:color="auto"/>
                                    <w:left w:val="none" w:sz="0" w:space="0" w:color="auto"/>
                                    <w:bottom w:val="none" w:sz="0" w:space="0" w:color="auto"/>
                                    <w:right w:val="none" w:sz="0" w:space="0" w:color="auto"/>
                                  </w:divBdr>
                                </w:div>
                                <w:div w:id="1616717807">
                                  <w:marLeft w:val="0"/>
                                  <w:marRight w:val="0"/>
                                  <w:marTop w:val="0"/>
                                  <w:marBottom w:val="0"/>
                                  <w:divBdr>
                                    <w:top w:val="none" w:sz="0" w:space="0" w:color="auto"/>
                                    <w:left w:val="none" w:sz="0" w:space="0" w:color="auto"/>
                                    <w:bottom w:val="none" w:sz="0" w:space="0" w:color="auto"/>
                                    <w:right w:val="none" w:sz="0" w:space="0" w:color="auto"/>
                                  </w:divBdr>
                                </w:div>
                                <w:div w:id="132917727">
                                  <w:marLeft w:val="0"/>
                                  <w:marRight w:val="0"/>
                                  <w:marTop w:val="0"/>
                                  <w:marBottom w:val="0"/>
                                  <w:divBdr>
                                    <w:top w:val="none" w:sz="0" w:space="0" w:color="auto"/>
                                    <w:left w:val="none" w:sz="0" w:space="0" w:color="auto"/>
                                    <w:bottom w:val="none" w:sz="0" w:space="0" w:color="auto"/>
                                    <w:right w:val="none" w:sz="0" w:space="0" w:color="auto"/>
                                  </w:divBdr>
                                </w:div>
                                <w:div w:id="1560901728">
                                  <w:marLeft w:val="0"/>
                                  <w:marRight w:val="0"/>
                                  <w:marTop w:val="0"/>
                                  <w:marBottom w:val="0"/>
                                  <w:divBdr>
                                    <w:top w:val="none" w:sz="0" w:space="0" w:color="auto"/>
                                    <w:left w:val="none" w:sz="0" w:space="0" w:color="auto"/>
                                    <w:bottom w:val="none" w:sz="0" w:space="0" w:color="auto"/>
                                    <w:right w:val="none" w:sz="0" w:space="0" w:color="auto"/>
                                  </w:divBdr>
                                </w:div>
                              </w:divsChild>
                            </w:div>
                            <w:div w:id="1869247506">
                              <w:marLeft w:val="0"/>
                              <w:marRight w:val="0"/>
                              <w:marTop w:val="0"/>
                              <w:marBottom w:val="0"/>
                              <w:divBdr>
                                <w:top w:val="none" w:sz="0" w:space="0" w:color="auto"/>
                                <w:left w:val="none" w:sz="0" w:space="0" w:color="auto"/>
                                <w:bottom w:val="none" w:sz="0" w:space="0" w:color="auto"/>
                                <w:right w:val="none" w:sz="0" w:space="0" w:color="auto"/>
                              </w:divBdr>
                              <w:divsChild>
                                <w:div w:id="2048600865">
                                  <w:marLeft w:val="0"/>
                                  <w:marRight w:val="0"/>
                                  <w:marTop w:val="0"/>
                                  <w:marBottom w:val="0"/>
                                  <w:divBdr>
                                    <w:top w:val="none" w:sz="0" w:space="0" w:color="auto"/>
                                    <w:left w:val="none" w:sz="0" w:space="0" w:color="auto"/>
                                    <w:bottom w:val="none" w:sz="0" w:space="0" w:color="auto"/>
                                    <w:right w:val="none" w:sz="0" w:space="0" w:color="auto"/>
                                  </w:divBdr>
                                </w:div>
                                <w:div w:id="426654228">
                                  <w:marLeft w:val="0"/>
                                  <w:marRight w:val="0"/>
                                  <w:marTop w:val="0"/>
                                  <w:marBottom w:val="0"/>
                                  <w:divBdr>
                                    <w:top w:val="none" w:sz="0" w:space="0" w:color="auto"/>
                                    <w:left w:val="none" w:sz="0" w:space="0" w:color="auto"/>
                                    <w:bottom w:val="none" w:sz="0" w:space="0" w:color="auto"/>
                                    <w:right w:val="none" w:sz="0" w:space="0" w:color="auto"/>
                                  </w:divBdr>
                                </w:div>
                                <w:div w:id="660961303">
                                  <w:marLeft w:val="0"/>
                                  <w:marRight w:val="0"/>
                                  <w:marTop w:val="0"/>
                                  <w:marBottom w:val="0"/>
                                  <w:divBdr>
                                    <w:top w:val="none" w:sz="0" w:space="0" w:color="auto"/>
                                    <w:left w:val="none" w:sz="0" w:space="0" w:color="auto"/>
                                    <w:bottom w:val="none" w:sz="0" w:space="0" w:color="auto"/>
                                    <w:right w:val="none" w:sz="0" w:space="0" w:color="auto"/>
                                  </w:divBdr>
                                </w:div>
                                <w:div w:id="1062867739">
                                  <w:marLeft w:val="0"/>
                                  <w:marRight w:val="0"/>
                                  <w:marTop w:val="0"/>
                                  <w:marBottom w:val="0"/>
                                  <w:divBdr>
                                    <w:top w:val="none" w:sz="0" w:space="0" w:color="auto"/>
                                    <w:left w:val="none" w:sz="0" w:space="0" w:color="auto"/>
                                    <w:bottom w:val="none" w:sz="0" w:space="0" w:color="auto"/>
                                    <w:right w:val="none" w:sz="0" w:space="0" w:color="auto"/>
                                  </w:divBdr>
                                </w:div>
                              </w:divsChild>
                            </w:div>
                            <w:div w:id="1901088217">
                              <w:marLeft w:val="0"/>
                              <w:marRight w:val="0"/>
                              <w:marTop w:val="0"/>
                              <w:marBottom w:val="0"/>
                              <w:divBdr>
                                <w:top w:val="none" w:sz="0" w:space="0" w:color="auto"/>
                                <w:left w:val="none" w:sz="0" w:space="0" w:color="auto"/>
                                <w:bottom w:val="none" w:sz="0" w:space="0" w:color="auto"/>
                                <w:right w:val="none" w:sz="0" w:space="0" w:color="auto"/>
                              </w:divBdr>
                              <w:divsChild>
                                <w:div w:id="2097238962">
                                  <w:marLeft w:val="0"/>
                                  <w:marRight w:val="0"/>
                                  <w:marTop w:val="0"/>
                                  <w:marBottom w:val="0"/>
                                  <w:divBdr>
                                    <w:top w:val="none" w:sz="0" w:space="0" w:color="auto"/>
                                    <w:left w:val="none" w:sz="0" w:space="0" w:color="auto"/>
                                    <w:bottom w:val="none" w:sz="0" w:space="0" w:color="auto"/>
                                    <w:right w:val="none" w:sz="0" w:space="0" w:color="auto"/>
                                  </w:divBdr>
                                </w:div>
                                <w:div w:id="1791512104">
                                  <w:marLeft w:val="0"/>
                                  <w:marRight w:val="0"/>
                                  <w:marTop w:val="0"/>
                                  <w:marBottom w:val="0"/>
                                  <w:divBdr>
                                    <w:top w:val="none" w:sz="0" w:space="0" w:color="auto"/>
                                    <w:left w:val="none" w:sz="0" w:space="0" w:color="auto"/>
                                    <w:bottom w:val="none" w:sz="0" w:space="0" w:color="auto"/>
                                    <w:right w:val="none" w:sz="0" w:space="0" w:color="auto"/>
                                  </w:divBdr>
                                </w:div>
                                <w:div w:id="1647080130">
                                  <w:marLeft w:val="0"/>
                                  <w:marRight w:val="0"/>
                                  <w:marTop w:val="0"/>
                                  <w:marBottom w:val="0"/>
                                  <w:divBdr>
                                    <w:top w:val="none" w:sz="0" w:space="0" w:color="auto"/>
                                    <w:left w:val="none" w:sz="0" w:space="0" w:color="auto"/>
                                    <w:bottom w:val="none" w:sz="0" w:space="0" w:color="auto"/>
                                    <w:right w:val="none" w:sz="0" w:space="0" w:color="auto"/>
                                  </w:divBdr>
                                </w:div>
                                <w:div w:id="560484017">
                                  <w:marLeft w:val="0"/>
                                  <w:marRight w:val="0"/>
                                  <w:marTop w:val="0"/>
                                  <w:marBottom w:val="0"/>
                                  <w:divBdr>
                                    <w:top w:val="none" w:sz="0" w:space="0" w:color="auto"/>
                                    <w:left w:val="none" w:sz="0" w:space="0" w:color="auto"/>
                                    <w:bottom w:val="none" w:sz="0" w:space="0" w:color="auto"/>
                                    <w:right w:val="none" w:sz="0" w:space="0" w:color="auto"/>
                                  </w:divBdr>
                                </w:div>
                              </w:divsChild>
                            </w:div>
                            <w:div w:id="1199124093">
                              <w:marLeft w:val="0"/>
                              <w:marRight w:val="0"/>
                              <w:marTop w:val="0"/>
                              <w:marBottom w:val="0"/>
                              <w:divBdr>
                                <w:top w:val="none" w:sz="0" w:space="0" w:color="auto"/>
                                <w:left w:val="none" w:sz="0" w:space="0" w:color="auto"/>
                                <w:bottom w:val="none" w:sz="0" w:space="0" w:color="auto"/>
                                <w:right w:val="none" w:sz="0" w:space="0" w:color="auto"/>
                              </w:divBdr>
                              <w:divsChild>
                                <w:div w:id="445737125">
                                  <w:marLeft w:val="0"/>
                                  <w:marRight w:val="0"/>
                                  <w:marTop w:val="0"/>
                                  <w:marBottom w:val="0"/>
                                  <w:divBdr>
                                    <w:top w:val="none" w:sz="0" w:space="0" w:color="auto"/>
                                    <w:left w:val="none" w:sz="0" w:space="0" w:color="auto"/>
                                    <w:bottom w:val="none" w:sz="0" w:space="0" w:color="auto"/>
                                    <w:right w:val="none" w:sz="0" w:space="0" w:color="auto"/>
                                  </w:divBdr>
                                </w:div>
                                <w:div w:id="954823069">
                                  <w:marLeft w:val="0"/>
                                  <w:marRight w:val="0"/>
                                  <w:marTop w:val="0"/>
                                  <w:marBottom w:val="0"/>
                                  <w:divBdr>
                                    <w:top w:val="none" w:sz="0" w:space="0" w:color="auto"/>
                                    <w:left w:val="none" w:sz="0" w:space="0" w:color="auto"/>
                                    <w:bottom w:val="none" w:sz="0" w:space="0" w:color="auto"/>
                                    <w:right w:val="none" w:sz="0" w:space="0" w:color="auto"/>
                                  </w:divBdr>
                                </w:div>
                                <w:div w:id="968976531">
                                  <w:marLeft w:val="0"/>
                                  <w:marRight w:val="0"/>
                                  <w:marTop w:val="0"/>
                                  <w:marBottom w:val="0"/>
                                  <w:divBdr>
                                    <w:top w:val="none" w:sz="0" w:space="0" w:color="auto"/>
                                    <w:left w:val="none" w:sz="0" w:space="0" w:color="auto"/>
                                    <w:bottom w:val="none" w:sz="0" w:space="0" w:color="auto"/>
                                    <w:right w:val="none" w:sz="0" w:space="0" w:color="auto"/>
                                  </w:divBdr>
                                </w:div>
                                <w:div w:id="1735663146">
                                  <w:marLeft w:val="0"/>
                                  <w:marRight w:val="0"/>
                                  <w:marTop w:val="0"/>
                                  <w:marBottom w:val="0"/>
                                  <w:divBdr>
                                    <w:top w:val="none" w:sz="0" w:space="0" w:color="auto"/>
                                    <w:left w:val="none" w:sz="0" w:space="0" w:color="auto"/>
                                    <w:bottom w:val="none" w:sz="0" w:space="0" w:color="auto"/>
                                    <w:right w:val="none" w:sz="0" w:space="0" w:color="auto"/>
                                  </w:divBdr>
                                </w:div>
                              </w:divsChild>
                            </w:div>
                            <w:div w:id="330841843">
                              <w:marLeft w:val="0"/>
                              <w:marRight w:val="0"/>
                              <w:marTop w:val="0"/>
                              <w:marBottom w:val="0"/>
                              <w:divBdr>
                                <w:top w:val="none" w:sz="0" w:space="0" w:color="auto"/>
                                <w:left w:val="none" w:sz="0" w:space="0" w:color="auto"/>
                                <w:bottom w:val="none" w:sz="0" w:space="0" w:color="auto"/>
                                <w:right w:val="none" w:sz="0" w:space="0" w:color="auto"/>
                              </w:divBdr>
                              <w:divsChild>
                                <w:div w:id="2059668159">
                                  <w:marLeft w:val="0"/>
                                  <w:marRight w:val="0"/>
                                  <w:marTop w:val="0"/>
                                  <w:marBottom w:val="0"/>
                                  <w:divBdr>
                                    <w:top w:val="none" w:sz="0" w:space="0" w:color="auto"/>
                                    <w:left w:val="none" w:sz="0" w:space="0" w:color="auto"/>
                                    <w:bottom w:val="none" w:sz="0" w:space="0" w:color="auto"/>
                                    <w:right w:val="none" w:sz="0" w:space="0" w:color="auto"/>
                                  </w:divBdr>
                                </w:div>
                                <w:div w:id="1026372642">
                                  <w:marLeft w:val="0"/>
                                  <w:marRight w:val="0"/>
                                  <w:marTop w:val="0"/>
                                  <w:marBottom w:val="0"/>
                                  <w:divBdr>
                                    <w:top w:val="none" w:sz="0" w:space="0" w:color="auto"/>
                                    <w:left w:val="none" w:sz="0" w:space="0" w:color="auto"/>
                                    <w:bottom w:val="none" w:sz="0" w:space="0" w:color="auto"/>
                                    <w:right w:val="none" w:sz="0" w:space="0" w:color="auto"/>
                                  </w:divBdr>
                                </w:div>
                                <w:div w:id="241913307">
                                  <w:marLeft w:val="0"/>
                                  <w:marRight w:val="0"/>
                                  <w:marTop w:val="0"/>
                                  <w:marBottom w:val="0"/>
                                  <w:divBdr>
                                    <w:top w:val="none" w:sz="0" w:space="0" w:color="auto"/>
                                    <w:left w:val="none" w:sz="0" w:space="0" w:color="auto"/>
                                    <w:bottom w:val="none" w:sz="0" w:space="0" w:color="auto"/>
                                    <w:right w:val="none" w:sz="0" w:space="0" w:color="auto"/>
                                  </w:divBdr>
                                </w:div>
                                <w:div w:id="2029794415">
                                  <w:marLeft w:val="0"/>
                                  <w:marRight w:val="0"/>
                                  <w:marTop w:val="0"/>
                                  <w:marBottom w:val="0"/>
                                  <w:divBdr>
                                    <w:top w:val="none" w:sz="0" w:space="0" w:color="auto"/>
                                    <w:left w:val="none" w:sz="0" w:space="0" w:color="auto"/>
                                    <w:bottom w:val="none" w:sz="0" w:space="0" w:color="auto"/>
                                    <w:right w:val="none" w:sz="0" w:space="0" w:color="auto"/>
                                  </w:divBdr>
                                </w:div>
                              </w:divsChild>
                            </w:div>
                            <w:div w:id="426004581">
                              <w:marLeft w:val="0"/>
                              <w:marRight w:val="0"/>
                              <w:marTop w:val="0"/>
                              <w:marBottom w:val="0"/>
                              <w:divBdr>
                                <w:top w:val="none" w:sz="0" w:space="0" w:color="auto"/>
                                <w:left w:val="none" w:sz="0" w:space="0" w:color="auto"/>
                                <w:bottom w:val="none" w:sz="0" w:space="0" w:color="auto"/>
                                <w:right w:val="none" w:sz="0" w:space="0" w:color="auto"/>
                              </w:divBdr>
                              <w:divsChild>
                                <w:div w:id="383339046">
                                  <w:marLeft w:val="0"/>
                                  <w:marRight w:val="0"/>
                                  <w:marTop w:val="0"/>
                                  <w:marBottom w:val="0"/>
                                  <w:divBdr>
                                    <w:top w:val="none" w:sz="0" w:space="0" w:color="auto"/>
                                    <w:left w:val="none" w:sz="0" w:space="0" w:color="auto"/>
                                    <w:bottom w:val="none" w:sz="0" w:space="0" w:color="auto"/>
                                    <w:right w:val="none" w:sz="0" w:space="0" w:color="auto"/>
                                  </w:divBdr>
                                </w:div>
                                <w:div w:id="728918239">
                                  <w:marLeft w:val="0"/>
                                  <w:marRight w:val="0"/>
                                  <w:marTop w:val="0"/>
                                  <w:marBottom w:val="0"/>
                                  <w:divBdr>
                                    <w:top w:val="none" w:sz="0" w:space="0" w:color="auto"/>
                                    <w:left w:val="none" w:sz="0" w:space="0" w:color="auto"/>
                                    <w:bottom w:val="none" w:sz="0" w:space="0" w:color="auto"/>
                                    <w:right w:val="none" w:sz="0" w:space="0" w:color="auto"/>
                                  </w:divBdr>
                                </w:div>
                                <w:div w:id="1479373895">
                                  <w:marLeft w:val="0"/>
                                  <w:marRight w:val="0"/>
                                  <w:marTop w:val="0"/>
                                  <w:marBottom w:val="0"/>
                                  <w:divBdr>
                                    <w:top w:val="none" w:sz="0" w:space="0" w:color="auto"/>
                                    <w:left w:val="none" w:sz="0" w:space="0" w:color="auto"/>
                                    <w:bottom w:val="none" w:sz="0" w:space="0" w:color="auto"/>
                                    <w:right w:val="none" w:sz="0" w:space="0" w:color="auto"/>
                                  </w:divBdr>
                                </w:div>
                                <w:div w:id="1781680888">
                                  <w:marLeft w:val="0"/>
                                  <w:marRight w:val="0"/>
                                  <w:marTop w:val="0"/>
                                  <w:marBottom w:val="0"/>
                                  <w:divBdr>
                                    <w:top w:val="none" w:sz="0" w:space="0" w:color="auto"/>
                                    <w:left w:val="none" w:sz="0" w:space="0" w:color="auto"/>
                                    <w:bottom w:val="none" w:sz="0" w:space="0" w:color="auto"/>
                                    <w:right w:val="none" w:sz="0" w:space="0" w:color="auto"/>
                                  </w:divBdr>
                                </w:div>
                              </w:divsChild>
                            </w:div>
                            <w:div w:id="1204488334">
                              <w:marLeft w:val="0"/>
                              <w:marRight w:val="0"/>
                              <w:marTop w:val="0"/>
                              <w:marBottom w:val="0"/>
                              <w:divBdr>
                                <w:top w:val="none" w:sz="0" w:space="0" w:color="auto"/>
                                <w:left w:val="none" w:sz="0" w:space="0" w:color="auto"/>
                                <w:bottom w:val="none" w:sz="0" w:space="0" w:color="auto"/>
                                <w:right w:val="none" w:sz="0" w:space="0" w:color="auto"/>
                              </w:divBdr>
                              <w:divsChild>
                                <w:div w:id="1205826946">
                                  <w:marLeft w:val="0"/>
                                  <w:marRight w:val="0"/>
                                  <w:marTop w:val="0"/>
                                  <w:marBottom w:val="0"/>
                                  <w:divBdr>
                                    <w:top w:val="none" w:sz="0" w:space="0" w:color="auto"/>
                                    <w:left w:val="none" w:sz="0" w:space="0" w:color="auto"/>
                                    <w:bottom w:val="none" w:sz="0" w:space="0" w:color="auto"/>
                                    <w:right w:val="none" w:sz="0" w:space="0" w:color="auto"/>
                                  </w:divBdr>
                                </w:div>
                                <w:div w:id="724567451">
                                  <w:marLeft w:val="0"/>
                                  <w:marRight w:val="0"/>
                                  <w:marTop w:val="0"/>
                                  <w:marBottom w:val="0"/>
                                  <w:divBdr>
                                    <w:top w:val="none" w:sz="0" w:space="0" w:color="auto"/>
                                    <w:left w:val="none" w:sz="0" w:space="0" w:color="auto"/>
                                    <w:bottom w:val="none" w:sz="0" w:space="0" w:color="auto"/>
                                    <w:right w:val="none" w:sz="0" w:space="0" w:color="auto"/>
                                  </w:divBdr>
                                </w:div>
                                <w:div w:id="106396386">
                                  <w:marLeft w:val="0"/>
                                  <w:marRight w:val="0"/>
                                  <w:marTop w:val="0"/>
                                  <w:marBottom w:val="0"/>
                                  <w:divBdr>
                                    <w:top w:val="none" w:sz="0" w:space="0" w:color="auto"/>
                                    <w:left w:val="none" w:sz="0" w:space="0" w:color="auto"/>
                                    <w:bottom w:val="none" w:sz="0" w:space="0" w:color="auto"/>
                                    <w:right w:val="none" w:sz="0" w:space="0" w:color="auto"/>
                                  </w:divBdr>
                                </w:div>
                                <w:div w:id="1525708833">
                                  <w:marLeft w:val="0"/>
                                  <w:marRight w:val="0"/>
                                  <w:marTop w:val="0"/>
                                  <w:marBottom w:val="0"/>
                                  <w:divBdr>
                                    <w:top w:val="none" w:sz="0" w:space="0" w:color="auto"/>
                                    <w:left w:val="none" w:sz="0" w:space="0" w:color="auto"/>
                                    <w:bottom w:val="none" w:sz="0" w:space="0" w:color="auto"/>
                                    <w:right w:val="none" w:sz="0" w:space="0" w:color="auto"/>
                                  </w:divBdr>
                                </w:div>
                              </w:divsChild>
                            </w:div>
                            <w:div w:id="281688902">
                              <w:marLeft w:val="0"/>
                              <w:marRight w:val="0"/>
                              <w:marTop w:val="0"/>
                              <w:marBottom w:val="0"/>
                              <w:divBdr>
                                <w:top w:val="none" w:sz="0" w:space="0" w:color="auto"/>
                                <w:left w:val="none" w:sz="0" w:space="0" w:color="auto"/>
                                <w:bottom w:val="none" w:sz="0" w:space="0" w:color="auto"/>
                                <w:right w:val="none" w:sz="0" w:space="0" w:color="auto"/>
                              </w:divBdr>
                              <w:divsChild>
                                <w:div w:id="846167446">
                                  <w:marLeft w:val="0"/>
                                  <w:marRight w:val="0"/>
                                  <w:marTop w:val="0"/>
                                  <w:marBottom w:val="0"/>
                                  <w:divBdr>
                                    <w:top w:val="none" w:sz="0" w:space="0" w:color="auto"/>
                                    <w:left w:val="none" w:sz="0" w:space="0" w:color="auto"/>
                                    <w:bottom w:val="none" w:sz="0" w:space="0" w:color="auto"/>
                                    <w:right w:val="none" w:sz="0" w:space="0" w:color="auto"/>
                                  </w:divBdr>
                                  <w:divsChild>
                                    <w:div w:id="6694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543">
                  <w:marLeft w:val="0"/>
                  <w:marRight w:val="0"/>
                  <w:marTop w:val="0"/>
                  <w:marBottom w:val="0"/>
                  <w:divBdr>
                    <w:top w:val="none" w:sz="0" w:space="0" w:color="auto"/>
                    <w:left w:val="none" w:sz="0" w:space="0" w:color="auto"/>
                    <w:bottom w:val="none" w:sz="0" w:space="0" w:color="auto"/>
                    <w:right w:val="none" w:sz="0" w:space="0" w:color="auto"/>
                  </w:divBdr>
                  <w:divsChild>
                    <w:div w:id="14485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3601">
          <w:marLeft w:val="0"/>
          <w:marRight w:val="0"/>
          <w:marTop w:val="0"/>
          <w:marBottom w:val="0"/>
          <w:divBdr>
            <w:top w:val="none" w:sz="0" w:space="0" w:color="auto"/>
            <w:left w:val="none" w:sz="0" w:space="0" w:color="auto"/>
            <w:bottom w:val="none" w:sz="0" w:space="0" w:color="auto"/>
            <w:right w:val="none" w:sz="0" w:space="0" w:color="auto"/>
          </w:divBdr>
          <w:divsChild>
            <w:div w:id="2063554301">
              <w:marLeft w:val="0"/>
              <w:marRight w:val="0"/>
              <w:marTop w:val="0"/>
              <w:marBottom w:val="0"/>
              <w:divBdr>
                <w:top w:val="none" w:sz="0" w:space="0" w:color="auto"/>
                <w:left w:val="none" w:sz="0" w:space="0" w:color="auto"/>
                <w:bottom w:val="none" w:sz="0" w:space="0" w:color="auto"/>
                <w:right w:val="none" w:sz="0" w:space="0" w:color="auto"/>
              </w:divBdr>
              <w:divsChild>
                <w:div w:id="347223478">
                  <w:marLeft w:val="0"/>
                  <w:marRight w:val="0"/>
                  <w:marTop w:val="0"/>
                  <w:marBottom w:val="0"/>
                  <w:divBdr>
                    <w:top w:val="none" w:sz="0" w:space="0" w:color="auto"/>
                    <w:left w:val="none" w:sz="0" w:space="0" w:color="auto"/>
                    <w:bottom w:val="none" w:sz="0" w:space="0" w:color="auto"/>
                    <w:right w:val="none" w:sz="0" w:space="0" w:color="auto"/>
                  </w:divBdr>
                  <w:divsChild>
                    <w:div w:id="1039821835">
                      <w:marLeft w:val="0"/>
                      <w:marRight w:val="0"/>
                      <w:marTop w:val="0"/>
                      <w:marBottom w:val="0"/>
                      <w:divBdr>
                        <w:top w:val="none" w:sz="0" w:space="0" w:color="auto"/>
                        <w:left w:val="none" w:sz="0" w:space="0" w:color="auto"/>
                        <w:bottom w:val="none" w:sz="0" w:space="0" w:color="auto"/>
                        <w:right w:val="none" w:sz="0" w:space="0" w:color="auto"/>
                      </w:divBdr>
                    </w:div>
                  </w:divsChild>
                </w:div>
                <w:div w:id="462188268">
                  <w:marLeft w:val="0"/>
                  <w:marRight w:val="0"/>
                  <w:marTop w:val="0"/>
                  <w:marBottom w:val="0"/>
                  <w:divBdr>
                    <w:top w:val="none" w:sz="0" w:space="0" w:color="auto"/>
                    <w:left w:val="none" w:sz="0" w:space="0" w:color="auto"/>
                    <w:bottom w:val="none" w:sz="0" w:space="0" w:color="auto"/>
                    <w:right w:val="none" w:sz="0" w:space="0" w:color="auto"/>
                  </w:divBdr>
                  <w:divsChild>
                    <w:div w:id="1411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4603">
              <w:marLeft w:val="0"/>
              <w:marRight w:val="0"/>
              <w:marTop w:val="0"/>
              <w:marBottom w:val="0"/>
              <w:divBdr>
                <w:top w:val="none" w:sz="0" w:space="0" w:color="auto"/>
                <w:left w:val="none" w:sz="0" w:space="0" w:color="auto"/>
                <w:bottom w:val="none" w:sz="0" w:space="0" w:color="auto"/>
                <w:right w:val="none" w:sz="0" w:space="0" w:color="auto"/>
              </w:divBdr>
              <w:divsChild>
                <w:div w:id="2022782031">
                  <w:marLeft w:val="0"/>
                  <w:marRight w:val="0"/>
                  <w:marTop w:val="0"/>
                  <w:marBottom w:val="0"/>
                  <w:divBdr>
                    <w:top w:val="none" w:sz="0" w:space="0" w:color="auto"/>
                    <w:left w:val="none" w:sz="0" w:space="0" w:color="auto"/>
                    <w:bottom w:val="none" w:sz="0" w:space="0" w:color="auto"/>
                    <w:right w:val="none" w:sz="0" w:space="0" w:color="auto"/>
                  </w:divBdr>
                  <w:divsChild>
                    <w:div w:id="48460970">
                      <w:marLeft w:val="0"/>
                      <w:marRight w:val="0"/>
                      <w:marTop w:val="0"/>
                      <w:marBottom w:val="0"/>
                      <w:divBdr>
                        <w:top w:val="none" w:sz="0" w:space="0" w:color="auto"/>
                        <w:left w:val="none" w:sz="0" w:space="0" w:color="auto"/>
                        <w:bottom w:val="none" w:sz="0" w:space="0" w:color="auto"/>
                        <w:right w:val="none" w:sz="0" w:space="0" w:color="auto"/>
                      </w:divBdr>
                      <w:divsChild>
                        <w:div w:id="1814372364">
                          <w:marLeft w:val="0"/>
                          <w:marRight w:val="0"/>
                          <w:marTop w:val="0"/>
                          <w:marBottom w:val="0"/>
                          <w:divBdr>
                            <w:top w:val="none" w:sz="0" w:space="0" w:color="auto"/>
                            <w:left w:val="none" w:sz="0" w:space="0" w:color="auto"/>
                            <w:bottom w:val="none" w:sz="0" w:space="0" w:color="auto"/>
                            <w:right w:val="none" w:sz="0" w:space="0" w:color="auto"/>
                          </w:divBdr>
                        </w:div>
                      </w:divsChild>
                    </w:div>
                    <w:div w:id="1013537079">
                      <w:marLeft w:val="0"/>
                      <w:marRight w:val="0"/>
                      <w:marTop w:val="0"/>
                      <w:marBottom w:val="0"/>
                      <w:divBdr>
                        <w:top w:val="none" w:sz="0" w:space="0" w:color="auto"/>
                        <w:left w:val="none" w:sz="0" w:space="0" w:color="auto"/>
                        <w:bottom w:val="none" w:sz="0" w:space="0" w:color="auto"/>
                        <w:right w:val="none" w:sz="0" w:space="0" w:color="auto"/>
                      </w:divBdr>
                    </w:div>
                    <w:div w:id="11935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4582">
          <w:marLeft w:val="0"/>
          <w:marRight w:val="0"/>
          <w:marTop w:val="0"/>
          <w:marBottom w:val="0"/>
          <w:divBdr>
            <w:top w:val="none" w:sz="0" w:space="0" w:color="auto"/>
            <w:left w:val="none" w:sz="0" w:space="0" w:color="auto"/>
            <w:bottom w:val="none" w:sz="0" w:space="0" w:color="auto"/>
            <w:right w:val="none" w:sz="0" w:space="0" w:color="auto"/>
          </w:divBdr>
          <w:divsChild>
            <w:div w:id="1235046203">
              <w:marLeft w:val="0"/>
              <w:marRight w:val="0"/>
              <w:marTop w:val="0"/>
              <w:marBottom w:val="0"/>
              <w:divBdr>
                <w:top w:val="none" w:sz="0" w:space="0" w:color="auto"/>
                <w:left w:val="none" w:sz="0" w:space="0" w:color="auto"/>
                <w:bottom w:val="none" w:sz="0" w:space="0" w:color="auto"/>
                <w:right w:val="none" w:sz="0" w:space="0" w:color="auto"/>
              </w:divBdr>
            </w:div>
          </w:divsChild>
        </w:div>
        <w:div w:id="1215695951">
          <w:marLeft w:val="0"/>
          <w:marRight w:val="0"/>
          <w:marTop w:val="0"/>
          <w:marBottom w:val="0"/>
          <w:divBdr>
            <w:top w:val="none" w:sz="0" w:space="0" w:color="auto"/>
            <w:left w:val="none" w:sz="0" w:space="0" w:color="auto"/>
            <w:bottom w:val="none" w:sz="0" w:space="0" w:color="auto"/>
            <w:right w:val="none" w:sz="0" w:space="0" w:color="auto"/>
          </w:divBdr>
          <w:divsChild>
            <w:div w:id="15234288">
              <w:marLeft w:val="0"/>
              <w:marRight w:val="0"/>
              <w:marTop w:val="0"/>
              <w:marBottom w:val="0"/>
              <w:divBdr>
                <w:top w:val="none" w:sz="0" w:space="0" w:color="auto"/>
                <w:left w:val="none" w:sz="0" w:space="0" w:color="auto"/>
                <w:bottom w:val="none" w:sz="0" w:space="0" w:color="auto"/>
                <w:right w:val="none" w:sz="0" w:space="0" w:color="auto"/>
              </w:divBdr>
              <w:divsChild>
                <w:div w:id="7953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er22.files.wordpress.com/2008/09/caper.jpg" TargetMode="External"/><Relationship Id="rId5" Type="http://schemas.openxmlformats.org/officeDocument/2006/relationships/hyperlink" Target="https://eter22.wordpress.com/2007/04/08/caperucita-roja-la-verdad-detras-del-cuen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559</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2015-06-16T00:01:00Z</dcterms:created>
  <dcterms:modified xsi:type="dcterms:W3CDTF">2015-06-16T01:04:00Z</dcterms:modified>
</cp:coreProperties>
</file>